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91" w:rsidRPr="003604EB" w:rsidRDefault="00C93C91" w:rsidP="00C93C91">
      <w:pPr>
        <w:spacing w:after="0" w:line="240" w:lineRule="auto"/>
        <w:jc w:val="center"/>
        <w:rPr>
          <w:szCs w:val="20"/>
        </w:rPr>
      </w:pPr>
      <w:r w:rsidRPr="003604EB">
        <w:rPr>
          <w:szCs w:val="20"/>
        </w:rPr>
        <w:t>ПУБЛИЧНАЯ ОФЕРТА</w:t>
      </w:r>
    </w:p>
    <w:p w:rsidR="00C93C91" w:rsidRPr="003604EB" w:rsidRDefault="00C93C91" w:rsidP="00C93C91">
      <w:pPr>
        <w:spacing w:after="0" w:line="240" w:lineRule="auto"/>
        <w:rPr>
          <w:szCs w:val="20"/>
        </w:rPr>
      </w:pPr>
    </w:p>
    <w:p w:rsidR="00C93C91" w:rsidRPr="003604EB" w:rsidRDefault="00C93C91" w:rsidP="00C93C91">
      <w:pPr>
        <w:pStyle w:val="a3"/>
        <w:numPr>
          <w:ilvl w:val="0"/>
          <w:numId w:val="1"/>
        </w:numPr>
        <w:spacing w:after="0" w:line="240" w:lineRule="auto"/>
        <w:ind w:right="0"/>
        <w:jc w:val="center"/>
        <w:rPr>
          <w:szCs w:val="20"/>
        </w:rPr>
      </w:pPr>
      <w:r w:rsidRPr="003604EB">
        <w:rPr>
          <w:szCs w:val="20"/>
        </w:rPr>
        <w:t>ТЕРМИНЫ И ОПРЕДЕЛЕНИЯ</w:t>
      </w:r>
    </w:p>
    <w:p w:rsidR="00C93C91" w:rsidRPr="003604EB" w:rsidRDefault="00C93C91" w:rsidP="00C93C91">
      <w:pPr>
        <w:rPr>
          <w:szCs w:val="20"/>
        </w:rPr>
      </w:pP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b/>
          <w:szCs w:val="20"/>
        </w:rPr>
        <w:t>Публичная оферта или Оферта</w:t>
      </w:r>
      <w:r w:rsidRPr="003604EB">
        <w:rPr>
          <w:szCs w:val="20"/>
        </w:rPr>
        <w:t xml:space="preserve"> – публичное предложе</w:t>
      </w:r>
      <w:r>
        <w:rPr>
          <w:szCs w:val="20"/>
        </w:rPr>
        <w:t>ние заключения договора, размещё</w:t>
      </w:r>
      <w:r w:rsidRPr="003604EB">
        <w:rPr>
          <w:szCs w:val="20"/>
        </w:rPr>
        <w:t xml:space="preserve">нное на сайте в сети Интернет по адресу </w:t>
      </w:r>
      <w:r w:rsidR="00E045D7" w:rsidRPr="007450C7">
        <w:rPr>
          <w:b/>
          <w:u w:val="single"/>
          <w:lang w:val="en-US"/>
        </w:rPr>
        <w:t>www</w:t>
      </w:r>
      <w:r w:rsidR="00E045D7" w:rsidRPr="00E045D7">
        <w:rPr>
          <w:b/>
          <w:u w:val="single"/>
        </w:rPr>
        <w:t>.</w:t>
      </w:r>
      <w:proofErr w:type="spellStart"/>
      <w:r w:rsidR="00E045D7" w:rsidRPr="007450C7">
        <w:rPr>
          <w:b/>
          <w:u w:val="single"/>
          <w:lang w:val="en-US"/>
        </w:rPr>
        <w:t>livadiakazan</w:t>
      </w:r>
      <w:proofErr w:type="spellEnd"/>
      <w:r w:rsidR="00E045D7" w:rsidRPr="00E045D7">
        <w:rPr>
          <w:b/>
          <w:u w:val="single"/>
        </w:rPr>
        <w:t>.</w:t>
      </w:r>
      <w:proofErr w:type="spellStart"/>
      <w:r w:rsidR="00E045D7" w:rsidRPr="007450C7">
        <w:rPr>
          <w:b/>
          <w:u w:val="single"/>
          <w:lang w:val="en-US"/>
        </w:rPr>
        <w:t>ru</w:t>
      </w:r>
      <w:proofErr w:type="spellEnd"/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b/>
          <w:szCs w:val="20"/>
        </w:rPr>
        <w:t>Договор</w:t>
      </w:r>
      <w:r w:rsidRPr="003604EB">
        <w:rPr>
          <w:szCs w:val="20"/>
        </w:rPr>
        <w:t xml:space="preserve"> – настоящее соглашение сторон по всем существенным условиям оказания услуг, составленное в виде публичной оферты, в дальнейшем безоговорочно принято</w:t>
      </w:r>
      <w:r>
        <w:rPr>
          <w:szCs w:val="20"/>
        </w:rPr>
        <w:t>е Заказчиком услуг в полном объёме посредством её</w:t>
      </w:r>
      <w:r w:rsidRPr="003604EB">
        <w:rPr>
          <w:szCs w:val="20"/>
        </w:rPr>
        <w:t xml:space="preserve"> акцепта. Настоящий договор является сделкой, состоящей из акцептованной публичной оферт</w:t>
      </w:r>
      <w:r>
        <w:rPr>
          <w:szCs w:val="20"/>
        </w:rPr>
        <w:t>ы и её</w:t>
      </w:r>
      <w:r w:rsidRPr="003604EB">
        <w:rPr>
          <w:szCs w:val="20"/>
        </w:rPr>
        <w:t xml:space="preserve"> неотъемлемых частей в </w:t>
      </w:r>
      <w:r>
        <w:rPr>
          <w:szCs w:val="20"/>
        </w:rPr>
        <w:t>виде правил и положений, размещё</w:t>
      </w:r>
      <w:r w:rsidRPr="003604EB">
        <w:rPr>
          <w:szCs w:val="20"/>
        </w:rPr>
        <w:t>нных на сайте.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b/>
          <w:szCs w:val="20"/>
        </w:rPr>
        <w:t>Акцепт</w:t>
      </w:r>
      <w:r w:rsidRPr="003604EB">
        <w:rPr>
          <w:szCs w:val="20"/>
        </w:rPr>
        <w:t xml:space="preserve"> – полное и безоговорочное принятие Заказчиком условий настоящего договора в виде совершения лицом действий по выполнению указанных в оферте условий.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b/>
          <w:szCs w:val="20"/>
        </w:rPr>
        <w:t>Сайт</w:t>
      </w:r>
      <w:r w:rsidRPr="003604EB">
        <w:rPr>
          <w:szCs w:val="20"/>
        </w:rPr>
        <w:t>–</w:t>
      </w:r>
      <w:proofErr w:type="spellStart"/>
      <w:r w:rsidRPr="003604EB">
        <w:rPr>
          <w:szCs w:val="20"/>
        </w:rPr>
        <w:t>вебсайт</w:t>
      </w:r>
      <w:proofErr w:type="spellEnd"/>
      <w:r w:rsidRPr="003604EB">
        <w:rPr>
          <w:szCs w:val="20"/>
        </w:rPr>
        <w:t xml:space="preserve"> Исполнителя в сети Интернет, расположенный по адресу:</w:t>
      </w:r>
      <w:r w:rsidR="00E045D7" w:rsidRPr="00E045D7">
        <w:rPr>
          <w:b/>
          <w:u w:val="single"/>
        </w:rPr>
        <w:t xml:space="preserve"> </w:t>
      </w:r>
      <w:r w:rsidR="00E045D7" w:rsidRPr="007450C7">
        <w:rPr>
          <w:b/>
          <w:u w:val="single"/>
          <w:lang w:val="en-US"/>
        </w:rPr>
        <w:t>www</w:t>
      </w:r>
      <w:r w:rsidR="00E045D7" w:rsidRPr="00E045D7">
        <w:rPr>
          <w:b/>
          <w:u w:val="single"/>
        </w:rPr>
        <w:t>.</w:t>
      </w:r>
      <w:proofErr w:type="spellStart"/>
      <w:r w:rsidR="00E045D7" w:rsidRPr="007450C7">
        <w:rPr>
          <w:b/>
          <w:u w:val="single"/>
          <w:lang w:val="en-US"/>
        </w:rPr>
        <w:t>livadiakazan</w:t>
      </w:r>
      <w:proofErr w:type="spellEnd"/>
      <w:r w:rsidR="00E045D7" w:rsidRPr="00E045D7">
        <w:rPr>
          <w:b/>
          <w:u w:val="single"/>
        </w:rPr>
        <w:t>.</w:t>
      </w:r>
      <w:proofErr w:type="spellStart"/>
      <w:r w:rsidR="00E045D7" w:rsidRPr="007450C7">
        <w:rPr>
          <w:b/>
          <w:u w:val="single"/>
          <w:lang w:val="en-US"/>
        </w:rPr>
        <w:t>ru</w:t>
      </w:r>
      <w:proofErr w:type="spellEnd"/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b/>
          <w:szCs w:val="20"/>
        </w:rPr>
        <w:t>Исполнитель или Санаторий</w:t>
      </w:r>
      <w:r w:rsidRPr="003604EB">
        <w:rPr>
          <w:szCs w:val="20"/>
        </w:rPr>
        <w:t xml:space="preserve"> – </w:t>
      </w:r>
      <w:r w:rsidR="00E045D7">
        <w:rPr>
          <w:szCs w:val="20"/>
        </w:rPr>
        <w:t>Лечебно-профилактическое частное учреждение профсоюзов санаторий «Ливадия-Татарстан»</w:t>
      </w:r>
      <w:r w:rsidRPr="003604EB">
        <w:rPr>
          <w:szCs w:val="20"/>
        </w:rPr>
        <w:t xml:space="preserve"> ИНН </w:t>
      </w:r>
      <w:r w:rsidR="00E045D7">
        <w:rPr>
          <w:szCs w:val="20"/>
        </w:rPr>
        <w:t>1660009940</w:t>
      </w:r>
      <w:r w:rsidRPr="003604EB">
        <w:rPr>
          <w:szCs w:val="20"/>
        </w:rPr>
        <w:t xml:space="preserve"> КПП </w:t>
      </w:r>
      <w:r w:rsidR="00E045D7">
        <w:rPr>
          <w:szCs w:val="20"/>
        </w:rPr>
        <w:t>166001001</w:t>
      </w:r>
      <w:r w:rsidRPr="003604EB">
        <w:rPr>
          <w:szCs w:val="20"/>
        </w:rPr>
        <w:t xml:space="preserve"> ОГРН </w:t>
      </w:r>
      <w:r w:rsidR="00E045D7">
        <w:rPr>
          <w:szCs w:val="20"/>
        </w:rPr>
        <w:t>1021603623458</w:t>
      </w:r>
      <w:r w:rsidR="001D3996">
        <w:rPr>
          <w:szCs w:val="20"/>
        </w:rPr>
        <w:t xml:space="preserve">. </w:t>
      </w:r>
      <w:r w:rsidRPr="003604EB">
        <w:rPr>
          <w:szCs w:val="20"/>
        </w:rPr>
        <w:t>Номенклатура работ и услуг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604EB">
        <w:rPr>
          <w:szCs w:val="20"/>
        </w:rPr>
        <w:t>Сколково</w:t>
      </w:r>
      <w:proofErr w:type="spellEnd"/>
      <w:r w:rsidRPr="003604EB">
        <w:rPr>
          <w:szCs w:val="20"/>
        </w:rPr>
        <w:t>»)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C93C91" w:rsidRPr="003604EB" w:rsidRDefault="00C93C91" w:rsidP="00C93C91">
      <w:pPr>
        <w:pStyle w:val="a3"/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1)</w:t>
      </w:r>
      <w:r w:rsidR="001D3996">
        <w:rPr>
          <w:szCs w:val="20"/>
        </w:rPr>
        <w:t xml:space="preserve"> </w:t>
      </w:r>
      <w:r w:rsidRPr="003604EB">
        <w:rPr>
          <w:szCs w:val="20"/>
        </w:rPr>
        <w:t>при оказании первичной доврачебной медико-санитарной помощи в амбулаторных условиях по: лечебной физкультуре, медицинскому массажу, сестринскому делу, физиотерапии;</w:t>
      </w:r>
    </w:p>
    <w:p w:rsidR="00C93C91" w:rsidRPr="003604EB" w:rsidRDefault="00C93C91" w:rsidP="00C93C91">
      <w:pPr>
        <w:pStyle w:val="a3"/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2)</w:t>
      </w:r>
      <w:r w:rsidR="001D3996">
        <w:rPr>
          <w:szCs w:val="20"/>
        </w:rPr>
        <w:t xml:space="preserve"> </w:t>
      </w:r>
      <w:r w:rsidRPr="003604EB">
        <w:rPr>
          <w:szCs w:val="20"/>
        </w:rPr>
        <w:t>при оказании первичной врачебной медико-санитарной помощи в амбулаторных условиях по: организации здравоохранения и общественному здоровью;</w:t>
      </w:r>
    </w:p>
    <w:p w:rsidR="00C93C91" w:rsidRPr="003604EB" w:rsidRDefault="00C93C91" w:rsidP="00C93C91">
      <w:pPr>
        <w:pStyle w:val="a3"/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4)</w:t>
      </w:r>
      <w:r w:rsidR="001D3996">
        <w:rPr>
          <w:szCs w:val="20"/>
        </w:rPr>
        <w:t xml:space="preserve"> </w:t>
      </w:r>
      <w:r w:rsidRPr="003604EB">
        <w:rPr>
          <w:szCs w:val="20"/>
        </w:rPr>
        <w:t>при оказании первичной специализированной медико-санитарной помощи в амбулаторных условиях по: организации здравоохранения и общественному здоровью.</w:t>
      </w:r>
    </w:p>
    <w:p w:rsidR="00C93C91" w:rsidRPr="003604EB" w:rsidRDefault="00C93C91" w:rsidP="001D3996">
      <w:pPr>
        <w:pStyle w:val="a3"/>
        <w:spacing w:after="0" w:line="240" w:lineRule="auto"/>
        <w:ind w:left="0" w:right="0" w:firstLine="426"/>
        <w:rPr>
          <w:szCs w:val="20"/>
        </w:rPr>
      </w:pPr>
      <w:proofErr w:type="gramStart"/>
      <w:r w:rsidRPr="003604EB">
        <w:rPr>
          <w:szCs w:val="20"/>
        </w:rPr>
        <w:t>При оказании медицинской помощи при санаторно-курортном лечении организуются и выполняются работы (услуги) по: гастроэнтерологии, диетологии, кардиологии, лечебной физкультуре и спортивной медицине, неврологии, организации здравоохранения и общественному здоровью, терапии, физиотерапии, эндокринологии.</w:t>
      </w:r>
      <w:proofErr w:type="gramEnd"/>
    </w:p>
    <w:p w:rsidR="00C93C91" w:rsidRPr="003604EB" w:rsidRDefault="00C93C91" w:rsidP="001D3996">
      <w:pPr>
        <w:pStyle w:val="a3"/>
        <w:spacing w:after="0" w:line="240" w:lineRule="auto"/>
        <w:ind w:left="0" w:right="0" w:firstLine="426"/>
        <w:rPr>
          <w:szCs w:val="20"/>
        </w:rPr>
      </w:pPr>
      <w:r w:rsidRPr="003604EB">
        <w:rPr>
          <w:szCs w:val="2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C93C91" w:rsidRPr="003604EB" w:rsidRDefault="00C93C91" w:rsidP="00C93C91">
      <w:pPr>
        <w:pStyle w:val="a3"/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3)при проведении медицинских экспертиз по: экспертизе качества медицинской помощи, экспертизе временной нетрудоспособности.</w:t>
      </w:r>
    </w:p>
    <w:p w:rsidR="00C93C91" w:rsidRPr="00111E79" w:rsidRDefault="00C93C91" w:rsidP="00C93C91">
      <w:pPr>
        <w:numPr>
          <w:ilvl w:val="1"/>
          <w:numId w:val="4"/>
        </w:numPr>
        <w:tabs>
          <w:tab w:val="clear" w:pos="11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11E79">
        <w:rPr>
          <w:rFonts w:ascii="Times New Roman" w:hAnsi="Times New Roman" w:cs="Times New Roman"/>
          <w:b/>
          <w:sz w:val="20"/>
          <w:szCs w:val="20"/>
        </w:rPr>
        <w:t>Курс санаторно-курортного лечения</w:t>
      </w:r>
      <w:r w:rsidRPr="00111E79">
        <w:rPr>
          <w:rFonts w:ascii="Times New Roman" w:hAnsi="Times New Roman" w:cs="Times New Roman"/>
          <w:sz w:val="20"/>
          <w:szCs w:val="20"/>
        </w:rPr>
        <w:t xml:space="preserve"> – комплексная программа процедур, разработанная Исполнителем и включающая в себя:</w:t>
      </w:r>
    </w:p>
    <w:p w:rsidR="00C93C91" w:rsidRPr="00111E79" w:rsidRDefault="00C93C91" w:rsidP="00C93C91">
      <w:pPr>
        <w:numPr>
          <w:ilvl w:val="0"/>
          <w:numId w:val="3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11E79">
        <w:rPr>
          <w:rFonts w:ascii="Times New Roman" w:hAnsi="Times New Roman" w:cs="Times New Roman"/>
          <w:sz w:val="20"/>
          <w:szCs w:val="20"/>
        </w:rPr>
        <w:t>проживание в выбранной Заказчиком категории номера</w:t>
      </w:r>
      <w:r w:rsidR="008650D1" w:rsidRPr="00111E79">
        <w:rPr>
          <w:rFonts w:ascii="Times New Roman" w:hAnsi="Times New Roman" w:cs="Times New Roman"/>
          <w:sz w:val="20"/>
          <w:szCs w:val="20"/>
        </w:rPr>
        <w:t xml:space="preserve"> </w:t>
      </w:r>
      <w:r w:rsidRPr="00111E79">
        <w:rPr>
          <w:rFonts w:ascii="Times New Roman" w:hAnsi="Times New Roman" w:cs="Times New Roman"/>
          <w:sz w:val="20"/>
          <w:szCs w:val="20"/>
        </w:rPr>
        <w:t>на территории Санатория;</w:t>
      </w:r>
    </w:p>
    <w:p w:rsidR="00C93C91" w:rsidRPr="00111E79" w:rsidRDefault="00C93C91" w:rsidP="00C93C91">
      <w:pPr>
        <w:numPr>
          <w:ilvl w:val="0"/>
          <w:numId w:val="3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11E79">
        <w:rPr>
          <w:rFonts w:ascii="Times New Roman" w:hAnsi="Times New Roman" w:cs="Times New Roman"/>
          <w:sz w:val="20"/>
          <w:szCs w:val="20"/>
        </w:rPr>
        <w:t>питание в соответствии с Ваучером;</w:t>
      </w:r>
    </w:p>
    <w:p w:rsidR="00C93C91" w:rsidRPr="00111E79" w:rsidRDefault="00C93C91" w:rsidP="00C93C91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11E79">
        <w:rPr>
          <w:rFonts w:ascii="Times New Roman" w:hAnsi="Times New Roman" w:cs="Times New Roman"/>
          <w:sz w:val="20"/>
          <w:szCs w:val="20"/>
        </w:rPr>
        <w:t>медицинские услуги, включённые в санаторно-курортную программу в соответствии с медицинским профилем Санатория;</w:t>
      </w:r>
    </w:p>
    <w:p w:rsidR="00C93C91" w:rsidRPr="00111E79" w:rsidRDefault="00C93C91" w:rsidP="00C93C91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11E79">
        <w:rPr>
          <w:rFonts w:ascii="Times New Roman" w:hAnsi="Times New Roman" w:cs="Times New Roman"/>
          <w:sz w:val="20"/>
          <w:szCs w:val="20"/>
        </w:rPr>
        <w:t>культурно-досуговые</w:t>
      </w:r>
      <w:proofErr w:type="spellEnd"/>
      <w:r w:rsidRPr="00111E79">
        <w:rPr>
          <w:rFonts w:ascii="Times New Roman" w:hAnsi="Times New Roman" w:cs="Times New Roman"/>
          <w:sz w:val="20"/>
          <w:szCs w:val="20"/>
        </w:rPr>
        <w:t xml:space="preserve"> мероприятия согласно программе Санатория.</w:t>
      </w:r>
    </w:p>
    <w:p w:rsidR="00C93C91" w:rsidRPr="00745079" w:rsidRDefault="00C93C91" w:rsidP="00C93C91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745079">
        <w:rPr>
          <w:rFonts w:ascii="Times New Roman" w:hAnsi="Times New Roman" w:cs="Times New Roman"/>
          <w:szCs w:val="20"/>
        </w:rPr>
        <w:t>По выбору Заказчика программа может не включать в себя медицинские услуги.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b/>
          <w:szCs w:val="20"/>
        </w:rPr>
        <w:t>Заказчик</w:t>
      </w:r>
      <w:r w:rsidRPr="003604EB">
        <w:rPr>
          <w:szCs w:val="20"/>
        </w:rPr>
        <w:t xml:space="preserve"> – физическое лицо, имеющее намерение заказать (приобрести) либо заказывающее (приобретающее) платные услуги, указанные в Договоре,</w:t>
      </w:r>
      <w:r>
        <w:rPr>
          <w:szCs w:val="20"/>
        </w:rPr>
        <w:t xml:space="preserve"> </w:t>
      </w:r>
      <w:r w:rsidRPr="003604EB">
        <w:rPr>
          <w:szCs w:val="20"/>
        </w:rPr>
        <w:t>в своих интересах и/или в интересах иных лиц (потребителей).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b/>
          <w:szCs w:val="20"/>
        </w:rPr>
        <w:t>Потребитель</w:t>
      </w:r>
      <w:r w:rsidRPr="003604EB">
        <w:rPr>
          <w:szCs w:val="20"/>
        </w:rPr>
        <w:t xml:space="preserve"> – физическое лицо, имеющее намерение получить либо получающее лично платные услуги по</w:t>
      </w:r>
      <w:r w:rsidR="0079751F">
        <w:rPr>
          <w:szCs w:val="20"/>
        </w:rPr>
        <w:t xml:space="preserve"> </w:t>
      </w:r>
      <w:r w:rsidRPr="003604EB">
        <w:rPr>
          <w:szCs w:val="20"/>
        </w:rPr>
        <w:t>Договору. Если иное не предусмотрено Договором и не следует из существа обязательств или требования закона, права и обязанности Заказчика, вытекающие из Договора, распространяются также на Потребителей, в интересах которых заключается</w:t>
      </w:r>
      <w:r w:rsidR="0079751F">
        <w:rPr>
          <w:szCs w:val="20"/>
        </w:rPr>
        <w:t xml:space="preserve"> </w:t>
      </w:r>
      <w:r w:rsidRPr="003604EB">
        <w:rPr>
          <w:szCs w:val="20"/>
        </w:rPr>
        <w:t>Договор.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b/>
          <w:szCs w:val="20"/>
        </w:rPr>
        <w:t>Система бронирования</w:t>
      </w:r>
      <w:r w:rsidRPr="003604EB">
        <w:rPr>
          <w:szCs w:val="20"/>
        </w:rPr>
        <w:t xml:space="preserve"> – комплекс программных и </w:t>
      </w:r>
      <w:proofErr w:type="spellStart"/>
      <w:r w:rsidRPr="003604EB">
        <w:rPr>
          <w:szCs w:val="20"/>
        </w:rPr>
        <w:t>непрограммных</w:t>
      </w:r>
      <w:proofErr w:type="spellEnd"/>
      <w:r w:rsidRPr="003604EB">
        <w:rPr>
          <w:szCs w:val="20"/>
        </w:rPr>
        <w:t xml:space="preserve"> сервисов Исполнителя для </w:t>
      </w:r>
      <w:r>
        <w:rPr>
          <w:szCs w:val="20"/>
        </w:rPr>
        <w:t>выбора Курса санаторно-курортного лечения</w:t>
      </w:r>
      <w:r w:rsidRPr="003604EB">
        <w:rPr>
          <w:szCs w:val="20"/>
        </w:rPr>
        <w:t>, бронирования мест в Санатории через Сайт, а также с помощью сотрудников Исполнителя, его агентов или иными способами, указанными на Сайте.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b/>
          <w:szCs w:val="20"/>
        </w:rPr>
        <w:t>Бронирование</w:t>
      </w:r>
      <w:r w:rsidRPr="003604EB">
        <w:rPr>
          <w:szCs w:val="20"/>
        </w:rPr>
        <w:t xml:space="preserve"> – процедура резервирования мест в Санатории в результате </w:t>
      </w:r>
      <w:r>
        <w:rPr>
          <w:szCs w:val="20"/>
        </w:rPr>
        <w:t>совершения</w:t>
      </w:r>
      <w:r w:rsidRPr="003604EB">
        <w:rPr>
          <w:szCs w:val="20"/>
        </w:rPr>
        <w:t xml:space="preserve"> Заказчиком ряда </w:t>
      </w:r>
      <w:r>
        <w:rPr>
          <w:szCs w:val="20"/>
        </w:rPr>
        <w:t xml:space="preserve">последовательных </w:t>
      </w:r>
      <w:r w:rsidRPr="003604EB">
        <w:rPr>
          <w:szCs w:val="20"/>
        </w:rPr>
        <w:t>действий в Системе бронирования или с помощью сотрудников Исполнителя, его агентов или иными способами, указанными на Сайте.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b/>
          <w:szCs w:val="20"/>
        </w:rPr>
        <w:t xml:space="preserve">Ваучер </w:t>
      </w:r>
      <w:r w:rsidRPr="003604EB">
        <w:rPr>
          <w:szCs w:val="20"/>
        </w:rPr>
        <w:t>– неотъемлемая часть Договора, содержащая в себе полный перечень услуг, заказанных и оплаченных Заказчиком, и являющаяся гарантией их получения Заказчиком.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b/>
          <w:szCs w:val="20"/>
        </w:rPr>
        <w:t>Прейскурант</w:t>
      </w:r>
      <w:r w:rsidRPr="003604EB">
        <w:rPr>
          <w:szCs w:val="20"/>
        </w:rPr>
        <w:t>–</w:t>
      </w:r>
      <w:r>
        <w:rPr>
          <w:szCs w:val="20"/>
        </w:rPr>
        <w:t>размещё</w:t>
      </w:r>
      <w:r w:rsidRPr="003604EB">
        <w:rPr>
          <w:szCs w:val="20"/>
        </w:rPr>
        <w:t>нный на Сайте систематизированный перечень всех услуг, которые может оказать Исполнитель, с их описанием, указанием цены.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b/>
          <w:szCs w:val="20"/>
        </w:rPr>
        <w:t>Правила</w:t>
      </w:r>
      <w:r w:rsidRPr="003604EB">
        <w:rPr>
          <w:szCs w:val="20"/>
        </w:rPr>
        <w:t xml:space="preserve"> – являющиеся неотъемлемой частью Договора условия проживания и поведения, предоставления и получения медицинских</w:t>
      </w:r>
      <w:r>
        <w:rPr>
          <w:szCs w:val="20"/>
        </w:rPr>
        <w:t xml:space="preserve"> услуг</w:t>
      </w:r>
      <w:r w:rsidRPr="003604EB">
        <w:rPr>
          <w:szCs w:val="20"/>
        </w:rPr>
        <w:t>, де</w:t>
      </w:r>
      <w:r>
        <w:rPr>
          <w:szCs w:val="20"/>
        </w:rPr>
        <w:t>йствующие в Санатории, и размещё</w:t>
      </w:r>
      <w:r w:rsidRPr="003604EB">
        <w:rPr>
          <w:szCs w:val="20"/>
        </w:rPr>
        <w:t>нные на Сайте.</w:t>
      </w:r>
    </w:p>
    <w:p w:rsidR="00C93C91" w:rsidRPr="003604EB" w:rsidRDefault="00C93C91" w:rsidP="00C93C91">
      <w:pPr>
        <w:spacing w:after="0" w:line="240" w:lineRule="auto"/>
        <w:rPr>
          <w:szCs w:val="20"/>
        </w:rPr>
      </w:pPr>
    </w:p>
    <w:p w:rsidR="00C93C91" w:rsidRPr="00937CC7" w:rsidRDefault="00C93C91" w:rsidP="00C93C91">
      <w:pPr>
        <w:pStyle w:val="a3"/>
        <w:numPr>
          <w:ilvl w:val="0"/>
          <w:numId w:val="1"/>
        </w:numPr>
        <w:spacing w:after="0" w:line="240" w:lineRule="auto"/>
        <w:ind w:right="0"/>
        <w:jc w:val="center"/>
        <w:rPr>
          <w:vanish/>
          <w:szCs w:val="20"/>
        </w:rPr>
      </w:pPr>
      <w:r w:rsidRPr="003604EB">
        <w:rPr>
          <w:szCs w:val="20"/>
        </w:rPr>
        <w:t>ОБЩИЕ ПОЛОЖЕНИЯ</w:t>
      </w:r>
    </w:p>
    <w:p w:rsidR="00C93C91" w:rsidRPr="00937CC7" w:rsidRDefault="00C93C91" w:rsidP="00C93C91">
      <w:pPr>
        <w:spacing w:after="0" w:line="240" w:lineRule="auto"/>
        <w:rPr>
          <w:szCs w:val="20"/>
        </w:rPr>
      </w:pP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Договор является публичным предложением Исполнителя и содержит все существенные условия оказания услуг.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>
        <w:rPr>
          <w:szCs w:val="20"/>
        </w:rPr>
        <w:t>Договор считается заключё</w:t>
      </w:r>
      <w:r w:rsidRPr="003604EB">
        <w:rPr>
          <w:szCs w:val="20"/>
        </w:rPr>
        <w:t>нным с момента Акцепта</w:t>
      </w:r>
      <w:r>
        <w:rPr>
          <w:szCs w:val="20"/>
        </w:rPr>
        <w:t xml:space="preserve"> </w:t>
      </w:r>
      <w:r w:rsidRPr="003604EB">
        <w:rPr>
          <w:szCs w:val="20"/>
        </w:rPr>
        <w:t>Оферты в результате выполнения следующих действий:</w:t>
      </w:r>
    </w:p>
    <w:p w:rsidR="00C93C91" w:rsidRPr="003604EB" w:rsidRDefault="00C93C91" w:rsidP="00C93C91">
      <w:pPr>
        <w:pStyle w:val="a3"/>
        <w:numPr>
          <w:ilvl w:val="2"/>
          <w:numId w:val="2"/>
        </w:numPr>
        <w:spacing w:after="0" w:line="240" w:lineRule="auto"/>
        <w:ind w:right="0"/>
        <w:rPr>
          <w:szCs w:val="20"/>
        </w:rPr>
      </w:pPr>
      <w:r w:rsidRPr="003604EB">
        <w:rPr>
          <w:szCs w:val="20"/>
        </w:rPr>
        <w:t>Бронирование;</w:t>
      </w:r>
    </w:p>
    <w:p w:rsidR="00C93C91" w:rsidRPr="003604EB" w:rsidRDefault="00C93C91" w:rsidP="00C93C91">
      <w:pPr>
        <w:pStyle w:val="a3"/>
        <w:numPr>
          <w:ilvl w:val="2"/>
          <w:numId w:val="2"/>
        </w:numPr>
        <w:spacing w:after="0" w:line="240" w:lineRule="auto"/>
        <w:ind w:right="0"/>
        <w:rPr>
          <w:szCs w:val="20"/>
        </w:rPr>
      </w:pPr>
      <w:r w:rsidRPr="003604EB">
        <w:rPr>
          <w:szCs w:val="20"/>
        </w:rPr>
        <w:t>оплата на</w:t>
      </w:r>
      <w:r>
        <w:rPr>
          <w:szCs w:val="20"/>
        </w:rPr>
        <w:t>правленного Исполнителем счё</w:t>
      </w:r>
      <w:r w:rsidRPr="003604EB">
        <w:rPr>
          <w:szCs w:val="20"/>
        </w:rPr>
        <w:t>та.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Оферта адресована физическим лицам.</w:t>
      </w:r>
    </w:p>
    <w:p w:rsidR="00C93C91" w:rsidRPr="003604EB" w:rsidRDefault="00C93C91" w:rsidP="00C93C91">
      <w:pPr>
        <w:rPr>
          <w:szCs w:val="20"/>
        </w:rPr>
      </w:pPr>
    </w:p>
    <w:p w:rsidR="00C93C91" w:rsidRPr="003604EB" w:rsidRDefault="00C93C91" w:rsidP="00C93C91">
      <w:pPr>
        <w:pStyle w:val="a3"/>
        <w:numPr>
          <w:ilvl w:val="0"/>
          <w:numId w:val="1"/>
        </w:numPr>
        <w:spacing w:after="0" w:line="240" w:lineRule="auto"/>
        <w:ind w:right="0"/>
        <w:jc w:val="center"/>
        <w:rPr>
          <w:szCs w:val="20"/>
        </w:rPr>
      </w:pPr>
      <w:r w:rsidRPr="003604EB">
        <w:rPr>
          <w:szCs w:val="20"/>
        </w:rPr>
        <w:t>ПРЕДМЕТ ДОГОВОРА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Исполнитель оказывает Заказчику или указанному Заказчиком Потребителю услуги по Бронированию</w:t>
      </w:r>
      <w:r>
        <w:rPr>
          <w:szCs w:val="20"/>
        </w:rPr>
        <w:t>, прохождению Курса санаторно-курортного лечения в объёме, согласованном с Заказчиком</w:t>
      </w:r>
      <w:r w:rsidRPr="003604EB">
        <w:rPr>
          <w:szCs w:val="20"/>
        </w:rPr>
        <w:t>, а Заказчик обязуется оплатить такие услуги</w:t>
      </w:r>
      <w:hyperlink r:id="rId5">
        <w:r w:rsidRPr="003604EB">
          <w:rPr>
            <w:szCs w:val="20"/>
          </w:rPr>
          <w:t>.</w:t>
        </w:r>
      </w:hyperlink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>
        <w:rPr>
          <w:szCs w:val="20"/>
        </w:rPr>
        <w:t>Согласованный Сторонами Курс санаторно-курортного лечения,</w:t>
      </w:r>
      <w:r w:rsidRPr="003604EB">
        <w:rPr>
          <w:szCs w:val="20"/>
        </w:rPr>
        <w:t xml:space="preserve"> дата </w:t>
      </w:r>
      <w:r>
        <w:rPr>
          <w:szCs w:val="20"/>
        </w:rPr>
        <w:t>заезда и выезда</w:t>
      </w:r>
      <w:r w:rsidRPr="003604EB">
        <w:rPr>
          <w:szCs w:val="20"/>
        </w:rPr>
        <w:t xml:space="preserve">, </w:t>
      </w:r>
      <w:r>
        <w:rPr>
          <w:szCs w:val="20"/>
        </w:rPr>
        <w:t xml:space="preserve">общая </w:t>
      </w:r>
      <w:r w:rsidRPr="003604EB">
        <w:rPr>
          <w:szCs w:val="20"/>
        </w:rPr>
        <w:t>стоимость</w:t>
      </w:r>
      <w:r>
        <w:rPr>
          <w:szCs w:val="20"/>
        </w:rPr>
        <w:t xml:space="preserve"> услуг</w:t>
      </w:r>
      <w:r w:rsidRPr="003604EB">
        <w:rPr>
          <w:szCs w:val="20"/>
        </w:rPr>
        <w:t>, указываются в Ваучере</w:t>
      </w:r>
      <w:r>
        <w:rPr>
          <w:szCs w:val="20"/>
        </w:rPr>
        <w:t>, выдаваемом Исполнителем Заказчику после полной оплаты</w:t>
      </w:r>
      <w:r w:rsidRPr="003604EB">
        <w:rPr>
          <w:szCs w:val="20"/>
        </w:rPr>
        <w:t>.</w:t>
      </w:r>
    </w:p>
    <w:p w:rsidR="00C93C91" w:rsidRPr="007336CD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7336CD">
        <w:rPr>
          <w:szCs w:val="20"/>
        </w:rPr>
        <w:t xml:space="preserve">Услуги оказываются по адресу: </w:t>
      </w:r>
      <w:r w:rsidR="007336CD">
        <w:rPr>
          <w:szCs w:val="20"/>
        </w:rPr>
        <w:t xml:space="preserve">Россия, </w:t>
      </w:r>
      <w:r w:rsidR="007336CD" w:rsidRPr="00325A08">
        <w:rPr>
          <w:sz w:val="22"/>
          <w:szCs w:val="28"/>
        </w:rPr>
        <w:t xml:space="preserve">Республика Татарстан, </w:t>
      </w:r>
      <w:proofErr w:type="gramStart"/>
      <w:r w:rsidR="007336CD" w:rsidRPr="00325A08">
        <w:rPr>
          <w:sz w:val="22"/>
          <w:szCs w:val="28"/>
        </w:rPr>
        <w:t>г</w:t>
      </w:r>
      <w:proofErr w:type="gramEnd"/>
      <w:r w:rsidR="007336CD" w:rsidRPr="00325A08">
        <w:rPr>
          <w:sz w:val="22"/>
          <w:szCs w:val="28"/>
        </w:rPr>
        <w:t xml:space="preserve">. Казань, ул. Сибирский тракт, </w:t>
      </w:r>
      <w:r w:rsidR="007336CD">
        <w:rPr>
          <w:sz w:val="22"/>
          <w:szCs w:val="28"/>
        </w:rPr>
        <w:t xml:space="preserve">д. </w:t>
      </w:r>
      <w:r w:rsidR="007336CD" w:rsidRPr="00325A08">
        <w:rPr>
          <w:sz w:val="22"/>
          <w:szCs w:val="28"/>
        </w:rPr>
        <w:t>43</w:t>
      </w:r>
      <w:r w:rsidR="007336CD">
        <w:rPr>
          <w:sz w:val="22"/>
          <w:szCs w:val="28"/>
        </w:rPr>
        <w:t xml:space="preserve">. </w:t>
      </w:r>
      <w:r w:rsidRPr="007336CD">
        <w:rPr>
          <w:szCs w:val="20"/>
        </w:rPr>
        <w:t>Выбранный Заказчиком Курс санаторно-курортного лечения и указанный в Ваучере, представляет собой комплексный продукт и делению не подлежит. В том числе не допускается разделение дней, перенос их на другой срок. Ваучер действителен только на срок, указанный в нём, дни опозданий не восстанавливаются. Поздний заезд или ранний выезд из Санатория не является основанием для перерасчёта цены Договора.</w:t>
      </w:r>
    </w:p>
    <w:p w:rsidR="00C93C91" w:rsidRPr="003604EB" w:rsidRDefault="00C93C91" w:rsidP="00C93C91">
      <w:pPr>
        <w:pStyle w:val="a3"/>
        <w:spacing w:after="0" w:line="240" w:lineRule="auto"/>
        <w:ind w:left="0" w:right="0" w:firstLine="0"/>
        <w:rPr>
          <w:szCs w:val="20"/>
        </w:rPr>
      </w:pPr>
    </w:p>
    <w:p w:rsidR="00C93C91" w:rsidRPr="003604EB" w:rsidRDefault="00C93C91" w:rsidP="00C93C91">
      <w:pPr>
        <w:pStyle w:val="a3"/>
        <w:numPr>
          <w:ilvl w:val="0"/>
          <w:numId w:val="1"/>
        </w:numPr>
        <w:spacing w:after="0" w:line="240" w:lineRule="auto"/>
        <w:ind w:right="0"/>
        <w:jc w:val="center"/>
        <w:rPr>
          <w:szCs w:val="20"/>
        </w:rPr>
      </w:pPr>
      <w:r w:rsidRPr="003604EB">
        <w:rPr>
          <w:szCs w:val="20"/>
        </w:rPr>
        <w:t>ПРАВА И ОБЯЗАННОСТИ ИСПОЛНИТЕЛЯ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ИСПОЛНИТЕЛЬ ОБЯЗАН:</w:t>
      </w:r>
    </w:p>
    <w:p w:rsidR="00C93C91" w:rsidRPr="0077738E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77738E">
        <w:rPr>
          <w:szCs w:val="20"/>
        </w:rPr>
        <w:t>До заключения Договора раскрыть Заказчику всю необходимую информацию об Исполнителе, услугах, и иных условиях, позволяющих сделать выбор услуг, посредством размещения такой информации на Сайте, а также на информационных стендах (стойках) на территории Санатория и в помещениях Исполнителя. Информация о правилах и нормах предоставления услуг (в том числе медицинских) размещается Исполнителем на Сайте, а также на информационных стендах (стойках) на территории Санатория и в помещениях Исполнителя.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Не позднее </w:t>
      </w:r>
      <w:r>
        <w:rPr>
          <w:szCs w:val="20"/>
        </w:rPr>
        <w:t>3 (трё</w:t>
      </w:r>
      <w:r w:rsidRPr="003604EB">
        <w:rPr>
          <w:szCs w:val="20"/>
        </w:rPr>
        <w:t>х</w:t>
      </w:r>
      <w:r>
        <w:rPr>
          <w:szCs w:val="20"/>
        </w:rPr>
        <w:t>)</w:t>
      </w:r>
      <w:r w:rsidRPr="003604EB">
        <w:rPr>
          <w:szCs w:val="20"/>
        </w:rPr>
        <w:t xml:space="preserve"> дней</w:t>
      </w:r>
      <w:r>
        <w:rPr>
          <w:szCs w:val="20"/>
        </w:rPr>
        <w:t xml:space="preserve"> </w:t>
      </w:r>
      <w:r w:rsidRPr="003604EB">
        <w:rPr>
          <w:szCs w:val="20"/>
        </w:rPr>
        <w:t xml:space="preserve">со дня Бронирования направить в адрес Заказчика </w:t>
      </w:r>
      <w:r>
        <w:rPr>
          <w:szCs w:val="20"/>
        </w:rPr>
        <w:t>счё</w:t>
      </w:r>
      <w:r w:rsidRPr="003604EB">
        <w:rPr>
          <w:szCs w:val="20"/>
        </w:rPr>
        <w:t>т на оплату услуг с использованием любых доступных сре</w:t>
      </w:r>
      <w:proofErr w:type="gramStart"/>
      <w:r w:rsidRPr="003604EB">
        <w:rPr>
          <w:szCs w:val="20"/>
        </w:rPr>
        <w:t xml:space="preserve">дств </w:t>
      </w:r>
      <w:r>
        <w:rPr>
          <w:szCs w:val="20"/>
        </w:rPr>
        <w:t>с</w:t>
      </w:r>
      <w:r w:rsidRPr="003604EB">
        <w:rPr>
          <w:szCs w:val="20"/>
        </w:rPr>
        <w:t>в</w:t>
      </w:r>
      <w:proofErr w:type="gramEnd"/>
      <w:r w:rsidRPr="003604EB">
        <w:rPr>
          <w:szCs w:val="20"/>
        </w:rPr>
        <w:t xml:space="preserve">язи, обеспечивающих фиксирование отправления или предложить альтернативные варианты размещения, или известить </w:t>
      </w:r>
      <w:r>
        <w:rPr>
          <w:szCs w:val="20"/>
        </w:rPr>
        <w:t xml:space="preserve">Заказчика </w:t>
      </w:r>
      <w:r w:rsidRPr="003604EB">
        <w:rPr>
          <w:szCs w:val="20"/>
        </w:rPr>
        <w:t xml:space="preserve">об отсутствии мест в Санатории. Подтверждением Бронирования является выставленный Заказчику </w:t>
      </w:r>
      <w:r>
        <w:rPr>
          <w:szCs w:val="20"/>
        </w:rPr>
        <w:t>Ваучер и счё</w:t>
      </w:r>
      <w:r w:rsidRPr="003604EB">
        <w:rPr>
          <w:szCs w:val="20"/>
        </w:rPr>
        <w:t>т на оплату.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Принять оплату от Заказчика (в том числе через третьих лиц) после успешного Бронирования.</w:t>
      </w:r>
    </w:p>
    <w:p w:rsidR="00C93C91" w:rsidRPr="00931BBE" w:rsidRDefault="00C93C91" w:rsidP="00C93C91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right="0" w:firstLine="0"/>
        <w:rPr>
          <w:szCs w:val="20"/>
        </w:rPr>
      </w:pPr>
      <w:r w:rsidRPr="00931BBE">
        <w:rPr>
          <w:szCs w:val="20"/>
        </w:rPr>
        <w:t>Оформить проект Ваучера и выслать его Заказчику одновременно со счётом на оплату услуг.</w:t>
      </w:r>
    </w:p>
    <w:p w:rsidR="00C93C91" w:rsidRPr="00931BBE" w:rsidRDefault="00C93C91" w:rsidP="00C93C91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right="0" w:firstLine="0"/>
        <w:rPr>
          <w:szCs w:val="20"/>
        </w:rPr>
      </w:pPr>
      <w:r w:rsidRPr="00931BBE">
        <w:rPr>
          <w:szCs w:val="20"/>
        </w:rPr>
        <w:t>При заселении подписать высланный Заказчику проект Ваучера.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В сроки, установленные Ваучером, предоставить Заказчику оплаченные им услуги.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Обеспечить конфиденциальность персональных данных, предоставленных Заказчиком при Бронировании и регистрации в Санатории.</w:t>
      </w:r>
    </w:p>
    <w:p w:rsidR="00C93C91" w:rsidRPr="003604EB" w:rsidRDefault="00C93C91" w:rsidP="00C93C91">
      <w:pPr>
        <w:spacing w:after="0" w:line="240" w:lineRule="auto"/>
        <w:rPr>
          <w:szCs w:val="20"/>
        </w:rPr>
      </w:pP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ИСПОЛНИТЕЛЬ ВПРАВЕ: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Требовать от Заказчика исполнения условий Договора и</w:t>
      </w:r>
      <w:r>
        <w:rPr>
          <w:szCs w:val="20"/>
        </w:rPr>
        <w:t xml:space="preserve"> </w:t>
      </w:r>
      <w:r w:rsidRPr="003604EB">
        <w:rPr>
          <w:szCs w:val="20"/>
        </w:rPr>
        <w:t xml:space="preserve">Правил. В случае несогласия Заказчика с условиями Договора </w:t>
      </w:r>
      <w:r>
        <w:rPr>
          <w:szCs w:val="20"/>
        </w:rPr>
        <w:t xml:space="preserve">соглашение по всем существенным условиям между Сторонами считается не достигнутым, Исполнитель </w:t>
      </w:r>
      <w:r w:rsidRPr="003604EB">
        <w:rPr>
          <w:szCs w:val="20"/>
        </w:rPr>
        <w:t>вправе отказать Заказчику в оказании услуг.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Требовать от Заказчика полной оплаты услуг. При не поступлении оплаты в установленный срок</w:t>
      </w:r>
      <w:r>
        <w:rPr>
          <w:szCs w:val="20"/>
        </w:rPr>
        <w:t xml:space="preserve"> </w:t>
      </w:r>
      <w:r w:rsidRPr="003604EB">
        <w:rPr>
          <w:szCs w:val="20"/>
        </w:rPr>
        <w:t>аннулировать Бронирование. Исполнитель вправе не приступать к исполнению Договора при отсутствии полной оплаты.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>
        <w:rPr>
          <w:szCs w:val="20"/>
        </w:rPr>
        <w:t>Производить удержание</w:t>
      </w:r>
      <w:r w:rsidRPr="003604EB">
        <w:rPr>
          <w:szCs w:val="20"/>
        </w:rPr>
        <w:t xml:space="preserve"> в свою пользу с уплаченных Заказчиком денежных сумм согласно п.</w:t>
      </w:r>
      <w:r>
        <w:rPr>
          <w:szCs w:val="20"/>
        </w:rPr>
        <w:t>10.3, 10.4, 10.6</w:t>
      </w:r>
      <w:r w:rsidRPr="003604EB">
        <w:rPr>
          <w:szCs w:val="20"/>
        </w:rPr>
        <w:t xml:space="preserve"> Договора.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Расторгнуть Договор в одностороннем внесудебном порядке, если Заказчик предоставил Исполнителю недостоверные, либо заведомо ложные данные, в случае существенного нарушения Правил</w:t>
      </w:r>
      <w:r>
        <w:rPr>
          <w:szCs w:val="20"/>
        </w:rPr>
        <w:t>, а также в иных случаях, указанных в Договоре</w:t>
      </w:r>
      <w:r w:rsidRPr="003604EB">
        <w:rPr>
          <w:szCs w:val="20"/>
        </w:rPr>
        <w:t>.</w:t>
      </w:r>
    </w:p>
    <w:p w:rsidR="00C93C91" w:rsidRPr="005E6A55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5E6A55">
        <w:rPr>
          <w:szCs w:val="20"/>
        </w:rPr>
        <w:t>Производить видеонаблюдение в местах общественного пребывания.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>
        <w:rPr>
          <w:szCs w:val="20"/>
        </w:rPr>
        <w:t>В</w:t>
      </w:r>
      <w:r w:rsidRPr="003604EB">
        <w:rPr>
          <w:szCs w:val="20"/>
        </w:rPr>
        <w:t xml:space="preserve"> исключительных случаях </w:t>
      </w:r>
      <w:r>
        <w:rPr>
          <w:szCs w:val="20"/>
        </w:rPr>
        <w:t>п</w:t>
      </w:r>
      <w:r w:rsidRPr="003604EB">
        <w:rPr>
          <w:szCs w:val="20"/>
        </w:rPr>
        <w:t xml:space="preserve">роизводить замену номера на </w:t>
      </w:r>
      <w:proofErr w:type="gramStart"/>
      <w:r w:rsidRPr="003604EB">
        <w:rPr>
          <w:szCs w:val="20"/>
        </w:rPr>
        <w:t>аналогичный</w:t>
      </w:r>
      <w:proofErr w:type="gramEnd"/>
      <w:r w:rsidRPr="003604EB">
        <w:rPr>
          <w:szCs w:val="20"/>
        </w:rPr>
        <w:t xml:space="preserve"> (той же категории) либо более высокой категории без </w:t>
      </w:r>
      <w:r>
        <w:rPr>
          <w:szCs w:val="20"/>
        </w:rPr>
        <w:t>взимания дополнительной оплаты.</w:t>
      </w:r>
    </w:p>
    <w:p w:rsidR="00C93C91" w:rsidRPr="003604EB" w:rsidRDefault="00C93C91" w:rsidP="00C93C91">
      <w:pPr>
        <w:spacing w:after="0" w:line="240" w:lineRule="auto"/>
        <w:rPr>
          <w:szCs w:val="20"/>
        </w:rPr>
      </w:pPr>
    </w:p>
    <w:p w:rsidR="00C93C91" w:rsidRPr="003604EB" w:rsidRDefault="00C93C91" w:rsidP="00C93C91">
      <w:pPr>
        <w:pStyle w:val="a3"/>
        <w:numPr>
          <w:ilvl w:val="0"/>
          <w:numId w:val="1"/>
        </w:numPr>
        <w:spacing w:after="0" w:line="240" w:lineRule="auto"/>
        <w:ind w:right="0"/>
        <w:jc w:val="center"/>
        <w:rPr>
          <w:szCs w:val="20"/>
        </w:rPr>
      </w:pPr>
      <w:r w:rsidRPr="003604EB">
        <w:rPr>
          <w:szCs w:val="20"/>
        </w:rPr>
        <w:t xml:space="preserve">ПРАВА И ОБЯЗАННОСТИ ЗАКАЗЧИКА 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ЗАКАЗЧИК ОБЯЗАН: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lastRenderedPageBreak/>
        <w:t>Не приступать к оформлению Заказа, предварительно не ознакомившись с Договором,</w:t>
      </w:r>
      <w:r>
        <w:rPr>
          <w:szCs w:val="20"/>
        </w:rPr>
        <w:t xml:space="preserve"> </w:t>
      </w:r>
      <w:r w:rsidRPr="003604EB">
        <w:rPr>
          <w:szCs w:val="20"/>
        </w:rPr>
        <w:t>Правилами</w:t>
      </w:r>
      <w:r>
        <w:rPr>
          <w:szCs w:val="20"/>
        </w:rPr>
        <w:t>, Прейскурантом, размещё</w:t>
      </w:r>
      <w:r w:rsidRPr="003604EB">
        <w:rPr>
          <w:szCs w:val="20"/>
        </w:rPr>
        <w:t>нными на Сайте</w:t>
      </w:r>
      <w:hyperlink r:id="rId6">
        <w:r w:rsidRPr="003604EB">
          <w:rPr>
            <w:szCs w:val="20"/>
          </w:rPr>
          <w:t>.</w:t>
        </w:r>
      </w:hyperlink>
      <w:r w:rsidR="00D12F6A">
        <w:t xml:space="preserve"> </w:t>
      </w:r>
      <w:r w:rsidRPr="003604EB">
        <w:rPr>
          <w:szCs w:val="20"/>
        </w:rPr>
        <w:t>Бронирование</w:t>
      </w:r>
      <w:r w:rsidR="00D12F6A">
        <w:rPr>
          <w:szCs w:val="20"/>
        </w:rPr>
        <w:t xml:space="preserve"> </w:t>
      </w:r>
      <w:r w:rsidRPr="003604EB">
        <w:rPr>
          <w:szCs w:val="20"/>
        </w:rPr>
        <w:t>и оплата</w:t>
      </w:r>
      <w:r w:rsidR="00D12F6A">
        <w:rPr>
          <w:szCs w:val="20"/>
        </w:rPr>
        <w:t xml:space="preserve"> </w:t>
      </w:r>
      <w:r w:rsidRPr="003604EB">
        <w:rPr>
          <w:szCs w:val="20"/>
        </w:rPr>
        <w:t>услуг расценивается как факт того, что Заказчик полностью ознакомлен и безоговорочно принимает</w:t>
      </w:r>
      <w:r w:rsidR="00D12F6A">
        <w:rPr>
          <w:szCs w:val="20"/>
        </w:rPr>
        <w:t xml:space="preserve"> </w:t>
      </w:r>
      <w:r w:rsidRPr="003604EB">
        <w:rPr>
          <w:szCs w:val="20"/>
        </w:rPr>
        <w:t>условия оказания услуг.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При </w:t>
      </w:r>
      <w:r>
        <w:rPr>
          <w:szCs w:val="20"/>
        </w:rPr>
        <w:t xml:space="preserve">Бронировании </w:t>
      </w:r>
      <w:r w:rsidRPr="003604EB">
        <w:rPr>
          <w:szCs w:val="20"/>
        </w:rPr>
        <w:t>указывать актуальную и достоверную контактную информацию обо всех Потребителях в соответствии с пунктом 5 части 1 статьи 6 Федерального закона Российской Федерации от 27.07.2006 г. № 152-ФЗ «О персональных данных».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>
        <w:rPr>
          <w:szCs w:val="20"/>
        </w:rPr>
        <w:t>Своевременно и в полном объё</w:t>
      </w:r>
      <w:r w:rsidRPr="003604EB">
        <w:rPr>
          <w:szCs w:val="20"/>
        </w:rPr>
        <w:t xml:space="preserve">ме произвести оплату услуг на основании </w:t>
      </w:r>
      <w:r w:rsidRPr="00931BBE">
        <w:rPr>
          <w:szCs w:val="20"/>
        </w:rPr>
        <w:t>Ваучера и</w:t>
      </w:r>
      <w:r>
        <w:rPr>
          <w:szCs w:val="20"/>
        </w:rPr>
        <w:t xml:space="preserve"> </w:t>
      </w:r>
      <w:r w:rsidRPr="003604EB">
        <w:rPr>
          <w:szCs w:val="20"/>
        </w:rPr>
        <w:t>вы</w:t>
      </w:r>
      <w:r>
        <w:rPr>
          <w:szCs w:val="20"/>
        </w:rPr>
        <w:t>ставленного Исполнителем счё</w:t>
      </w:r>
      <w:r w:rsidRPr="003604EB">
        <w:rPr>
          <w:szCs w:val="20"/>
        </w:rPr>
        <w:t>та.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В случае отказа от </w:t>
      </w:r>
      <w:r>
        <w:rPr>
          <w:szCs w:val="20"/>
        </w:rPr>
        <w:t xml:space="preserve">Бронирования </w:t>
      </w:r>
      <w:r w:rsidRPr="003604EB">
        <w:rPr>
          <w:szCs w:val="20"/>
        </w:rPr>
        <w:t xml:space="preserve">или от части услуг, а также для изменения </w:t>
      </w:r>
      <w:r>
        <w:rPr>
          <w:szCs w:val="20"/>
        </w:rPr>
        <w:t xml:space="preserve">объёма и </w:t>
      </w:r>
      <w:r w:rsidRPr="003604EB">
        <w:rPr>
          <w:szCs w:val="20"/>
        </w:rPr>
        <w:t xml:space="preserve">состава </w:t>
      </w:r>
      <w:r>
        <w:rPr>
          <w:szCs w:val="20"/>
        </w:rPr>
        <w:t xml:space="preserve">Курса санаторно-курортного лечения </w:t>
      </w:r>
      <w:r w:rsidRPr="003604EB">
        <w:rPr>
          <w:szCs w:val="20"/>
        </w:rPr>
        <w:t>незамедлительно сообщить об этом Исполнителю.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Соблюдать Правила, действующие в Российской Федерации нормы, не допускать нарушение прав и законных интересов других отдыхающих.</w:t>
      </w:r>
    </w:p>
    <w:p w:rsidR="00C93C91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Надлежащим образом выполнять иные условия Договора.</w:t>
      </w:r>
    </w:p>
    <w:p w:rsidR="00C93C91" w:rsidRPr="003604EB" w:rsidRDefault="00C93C91" w:rsidP="00C93C91">
      <w:pPr>
        <w:pStyle w:val="a3"/>
        <w:spacing w:after="0" w:line="240" w:lineRule="auto"/>
        <w:ind w:left="0" w:right="0" w:firstLine="0"/>
        <w:rPr>
          <w:szCs w:val="20"/>
        </w:rPr>
      </w:pP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>
        <w:rPr>
          <w:szCs w:val="20"/>
        </w:rPr>
        <w:t>ЗАКАЗЧИК ВПРАВЕ: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Отказаться от услуг или изменить </w:t>
      </w:r>
      <w:r>
        <w:rPr>
          <w:szCs w:val="20"/>
        </w:rPr>
        <w:t>их объё</w:t>
      </w:r>
      <w:r w:rsidRPr="003604EB">
        <w:rPr>
          <w:szCs w:val="20"/>
        </w:rPr>
        <w:t>м в порядке и на условиях, указанных в Договоре.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Заказчик имеет иные права, предоставленные ему Договором и законом.</w:t>
      </w:r>
    </w:p>
    <w:p w:rsidR="00C93C91" w:rsidRPr="003604EB" w:rsidRDefault="00C93C91" w:rsidP="00C93C91">
      <w:pPr>
        <w:spacing w:after="0" w:line="240" w:lineRule="auto"/>
        <w:rPr>
          <w:szCs w:val="20"/>
        </w:rPr>
      </w:pPr>
    </w:p>
    <w:p w:rsidR="00C93C91" w:rsidRPr="003604EB" w:rsidRDefault="00C93C91" w:rsidP="00C93C91">
      <w:pPr>
        <w:pStyle w:val="a3"/>
        <w:numPr>
          <w:ilvl w:val="0"/>
          <w:numId w:val="1"/>
        </w:numPr>
        <w:spacing w:after="0" w:line="240" w:lineRule="auto"/>
        <w:ind w:right="0"/>
        <w:jc w:val="center"/>
        <w:rPr>
          <w:szCs w:val="20"/>
        </w:rPr>
      </w:pPr>
      <w:r>
        <w:rPr>
          <w:szCs w:val="20"/>
        </w:rPr>
        <w:t>ЦЕНА ДОГОВОРА И ПОРЯДОК РАСЧЁ</w:t>
      </w:r>
      <w:r w:rsidRPr="003604EB">
        <w:rPr>
          <w:szCs w:val="20"/>
        </w:rPr>
        <w:t>ТОВ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Предварительная стоимость услуг формируется в процессе оформления Заказа и указывается в Системе бронирования</w:t>
      </w:r>
      <w:r>
        <w:rPr>
          <w:szCs w:val="20"/>
        </w:rPr>
        <w:t xml:space="preserve"> на основании Прейскуранта, действующего на момент Бронирования</w:t>
      </w:r>
      <w:r w:rsidRPr="003604EB">
        <w:rPr>
          <w:szCs w:val="20"/>
        </w:rPr>
        <w:t>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Окончательная стоимость услуг указывается </w:t>
      </w:r>
      <w:r w:rsidRPr="00931BBE">
        <w:rPr>
          <w:szCs w:val="20"/>
        </w:rPr>
        <w:t>в Ваучере</w:t>
      </w:r>
      <w:r>
        <w:rPr>
          <w:szCs w:val="20"/>
        </w:rPr>
        <w:t xml:space="preserve"> и в счё</w:t>
      </w:r>
      <w:r w:rsidRPr="003604EB">
        <w:rPr>
          <w:szCs w:val="20"/>
        </w:rPr>
        <w:t xml:space="preserve">те, сформированном Исполнителем в соответствии с выбранным Заказчиком </w:t>
      </w:r>
      <w:r>
        <w:rPr>
          <w:szCs w:val="20"/>
        </w:rPr>
        <w:t>Курсом санаторно-курортного лечения,</w:t>
      </w:r>
      <w:r w:rsidRPr="003604EB">
        <w:rPr>
          <w:szCs w:val="20"/>
        </w:rPr>
        <w:t xml:space="preserve"> по ценам, указанным в Прейскуранте</w:t>
      </w:r>
      <w:r>
        <w:rPr>
          <w:szCs w:val="20"/>
        </w:rPr>
        <w:t xml:space="preserve"> на момент оплаты. Счё</w:t>
      </w:r>
      <w:r w:rsidRPr="003604EB">
        <w:rPr>
          <w:szCs w:val="20"/>
        </w:rPr>
        <w:t>т является неотъемлемой частью Оферты.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Цены на Сайте могут быть изменены Исполнителем в любой момент</w:t>
      </w:r>
      <w:r>
        <w:rPr>
          <w:szCs w:val="20"/>
        </w:rPr>
        <w:t>. И</w:t>
      </w:r>
      <w:r w:rsidRPr="003604EB">
        <w:rPr>
          <w:szCs w:val="20"/>
        </w:rPr>
        <w:t>зменения вступают в силу с момента опубликования их на С</w:t>
      </w:r>
      <w:r>
        <w:rPr>
          <w:szCs w:val="20"/>
        </w:rPr>
        <w:t>айте</w:t>
      </w:r>
      <w:hyperlink r:id="rId7">
        <w:r w:rsidRPr="003604EB">
          <w:rPr>
            <w:szCs w:val="20"/>
          </w:rPr>
          <w:t>.</w:t>
        </w:r>
      </w:hyperlink>
      <w:r w:rsidRPr="003604EB">
        <w:rPr>
          <w:szCs w:val="20"/>
        </w:rPr>
        <w:t xml:space="preserve"> На своевременно оплаченные услуги изменение цен не распространяется.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>
        <w:rPr>
          <w:szCs w:val="20"/>
        </w:rPr>
        <w:t>Все расчё</w:t>
      </w:r>
      <w:r w:rsidRPr="003604EB">
        <w:rPr>
          <w:szCs w:val="20"/>
        </w:rPr>
        <w:t>ты по договору производятся в рублях РФ.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В процессе Бронирования Заказчик вносит задаток в размере не менее 50% (пятидесяти) процентов</w:t>
      </w:r>
      <w:r>
        <w:rPr>
          <w:szCs w:val="20"/>
        </w:rPr>
        <w:t xml:space="preserve"> от общей суммы, указанной в счё</w:t>
      </w:r>
      <w:r w:rsidRPr="003604EB">
        <w:rPr>
          <w:szCs w:val="20"/>
        </w:rPr>
        <w:t xml:space="preserve">те на оплату, в течение </w:t>
      </w:r>
      <w:r>
        <w:rPr>
          <w:szCs w:val="20"/>
        </w:rPr>
        <w:t>3 (трёх) календарных</w:t>
      </w:r>
      <w:r w:rsidRPr="003604EB">
        <w:rPr>
          <w:szCs w:val="20"/>
        </w:rPr>
        <w:t xml:space="preserve"> </w:t>
      </w:r>
      <w:r>
        <w:rPr>
          <w:szCs w:val="20"/>
        </w:rPr>
        <w:t>дней с момента направления счё</w:t>
      </w:r>
      <w:r w:rsidRPr="003604EB">
        <w:rPr>
          <w:szCs w:val="20"/>
        </w:rPr>
        <w:t>та.</w:t>
      </w:r>
      <w:r>
        <w:rPr>
          <w:szCs w:val="20"/>
        </w:rPr>
        <w:t xml:space="preserve"> </w:t>
      </w:r>
      <w:r w:rsidRPr="003604EB">
        <w:rPr>
          <w:szCs w:val="20"/>
        </w:rPr>
        <w:t>Оставшуюся сумму Заказчик оплачивает до начала оказания услуг (не позднее момент заезда в Санаторий).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Датой платежа считается дата поступления денежных средств</w:t>
      </w:r>
      <w:r>
        <w:rPr>
          <w:szCs w:val="20"/>
        </w:rPr>
        <w:t xml:space="preserve"> на расчётный счё</w:t>
      </w:r>
      <w:r w:rsidRPr="003604EB">
        <w:rPr>
          <w:szCs w:val="20"/>
        </w:rPr>
        <w:t>т Исполнителя.</w:t>
      </w:r>
    </w:p>
    <w:p w:rsidR="00C93C91" w:rsidRPr="003604EB" w:rsidRDefault="00C93C91" w:rsidP="00C93C91">
      <w:pPr>
        <w:spacing w:after="0" w:line="240" w:lineRule="auto"/>
        <w:rPr>
          <w:szCs w:val="20"/>
        </w:rPr>
      </w:pPr>
    </w:p>
    <w:p w:rsidR="00C93C91" w:rsidRPr="003604EB" w:rsidRDefault="00C93C91" w:rsidP="00C93C91">
      <w:pPr>
        <w:pStyle w:val="a3"/>
        <w:numPr>
          <w:ilvl w:val="0"/>
          <w:numId w:val="1"/>
        </w:numPr>
        <w:spacing w:after="0" w:line="240" w:lineRule="auto"/>
        <w:ind w:right="0"/>
        <w:jc w:val="center"/>
        <w:rPr>
          <w:szCs w:val="20"/>
        </w:rPr>
      </w:pPr>
      <w:r w:rsidRPr="003604EB">
        <w:rPr>
          <w:szCs w:val="20"/>
        </w:rPr>
        <w:t>ПОРЯДОК И УСЛОВИЯ ОКАЗАНИЯ УСЛУГ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Размещение Потребителей производится строго по датам, указанным в Ваучере или в подтверждении Бронирования. В Санатории установлен единый рас</w:t>
      </w:r>
      <w:r w:rsidR="00D267A6">
        <w:rPr>
          <w:szCs w:val="20"/>
        </w:rPr>
        <w:t>чётный час: выезд отдыхающих в 20:00, заезд отдыхающих в 8</w:t>
      </w:r>
      <w:r w:rsidRPr="003604EB">
        <w:rPr>
          <w:szCs w:val="20"/>
        </w:rPr>
        <w:t>:00. В случае задержки выезда и при наличии свободных номеров плата за проживание взимается в следующем порядке: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Если </w:t>
      </w:r>
      <w:r>
        <w:rPr>
          <w:szCs w:val="20"/>
        </w:rPr>
        <w:t xml:space="preserve">Потребитель </w:t>
      </w:r>
      <w:r w:rsidRPr="003604EB">
        <w:rPr>
          <w:szCs w:val="20"/>
        </w:rPr>
        <w:t xml:space="preserve">не заехал в забронированную дату и при этом не предупредил </w:t>
      </w:r>
      <w:r>
        <w:rPr>
          <w:szCs w:val="20"/>
        </w:rPr>
        <w:t xml:space="preserve">Исполнителя </w:t>
      </w:r>
      <w:r w:rsidRPr="003604EB">
        <w:rPr>
          <w:szCs w:val="20"/>
        </w:rPr>
        <w:t>об опоздании, Санаторий вправе распоряжаться номером по своему усмотрению. В случае позднего заезда, размещение в Санатории производится при наличии свободных номеров. При проживании в Санатории менее суток плата за номер или место взимается за полные сутки независимо от расчётного часа.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В случае прибытия раньше срока, указанного в Ваучере, размещение в Санатории производится при наличии свободных мест, </w:t>
      </w:r>
      <w:proofErr w:type="gramStart"/>
      <w:r w:rsidRPr="003604EB">
        <w:rPr>
          <w:szCs w:val="20"/>
        </w:rPr>
        <w:t>оплатив стоимость дополнительных</w:t>
      </w:r>
      <w:proofErr w:type="gramEnd"/>
      <w:r w:rsidRPr="003604EB">
        <w:rPr>
          <w:szCs w:val="20"/>
        </w:rPr>
        <w:t xml:space="preserve"> дней, согласно действующему Прейскуранту.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В момент прибытия в Санаторий производится регистрация каждого прибывшего по Договору Потребителя.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В момент регистрации на каждого Потребителя </w:t>
      </w:r>
      <w:proofErr w:type="gramStart"/>
      <w:r w:rsidRPr="003604EB">
        <w:rPr>
          <w:szCs w:val="20"/>
        </w:rPr>
        <w:t>предоставляются следующие документы</w:t>
      </w:r>
      <w:proofErr w:type="gramEnd"/>
      <w:r w:rsidRPr="003604EB">
        <w:rPr>
          <w:szCs w:val="20"/>
        </w:rPr>
        <w:t>: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документ, удостоверяющий личность;</w:t>
      </w:r>
    </w:p>
    <w:p w:rsidR="00C93C91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санаторн</w:t>
      </w:r>
      <w:r w:rsidR="00BA4E06">
        <w:rPr>
          <w:szCs w:val="20"/>
        </w:rPr>
        <w:t>о-курортная карта (форма 072/у);</w:t>
      </w:r>
    </w:p>
    <w:p w:rsidR="00BA4E06" w:rsidRPr="003604EB" w:rsidRDefault="00BA4E06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справка об отсутствии контакта с больными инфекционными заболеваниями</w:t>
      </w:r>
      <w:r>
        <w:rPr>
          <w:szCs w:val="20"/>
        </w:rPr>
        <w:t>;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proofErr w:type="gramStart"/>
      <w:r w:rsidRPr="003604EB">
        <w:rPr>
          <w:szCs w:val="20"/>
        </w:rPr>
        <w:t xml:space="preserve">Для несовершеннолетнего </w:t>
      </w:r>
      <w:r>
        <w:rPr>
          <w:szCs w:val="20"/>
        </w:rPr>
        <w:t>ребё</w:t>
      </w:r>
      <w:r w:rsidRPr="003604EB">
        <w:rPr>
          <w:szCs w:val="20"/>
        </w:rPr>
        <w:t xml:space="preserve">нка: надлежащим образом </w:t>
      </w:r>
      <w:r>
        <w:rPr>
          <w:szCs w:val="20"/>
        </w:rPr>
        <w:t xml:space="preserve">удостоверенная </w:t>
      </w:r>
      <w:r w:rsidRPr="003604EB">
        <w:rPr>
          <w:szCs w:val="20"/>
        </w:rPr>
        <w:t>доверенность, подтверждающая</w:t>
      </w:r>
      <w:r>
        <w:rPr>
          <w:szCs w:val="20"/>
        </w:rPr>
        <w:t xml:space="preserve"> полномочия сопровождающего ребё</w:t>
      </w:r>
      <w:r w:rsidRPr="003604EB">
        <w:rPr>
          <w:szCs w:val="20"/>
        </w:rPr>
        <w:t>нка лица (в случае, если сопровождающий не является законным представителем не</w:t>
      </w:r>
      <w:r>
        <w:rPr>
          <w:szCs w:val="20"/>
        </w:rPr>
        <w:t>совершеннолетнего ребё</w:t>
      </w:r>
      <w:r w:rsidRPr="003604EB">
        <w:rPr>
          <w:szCs w:val="20"/>
        </w:rPr>
        <w:t xml:space="preserve">нка); копия свидетельства о рождении; справка врача-педиатра или врача-эпидемиолога об отсутствии контакта с больными инфекционными заболеваниями, </w:t>
      </w:r>
      <w:r w:rsidR="00D36A1E" w:rsidRPr="00F04549">
        <w:rPr>
          <w:color w:val="000000" w:themeColor="text1"/>
        </w:rPr>
        <w:t>санаторно-курортную карту</w:t>
      </w:r>
      <w:r w:rsidR="00D36A1E" w:rsidRPr="00F04549">
        <w:rPr>
          <w:color w:val="000000" w:themeColor="text1"/>
          <w:spacing w:val="-57"/>
        </w:rPr>
        <w:t xml:space="preserve"> </w:t>
      </w:r>
      <w:r w:rsidR="00D36A1E">
        <w:rPr>
          <w:color w:val="000000" w:themeColor="text1"/>
        </w:rPr>
        <w:t>для детей (ф</w:t>
      </w:r>
      <w:r w:rsidR="00D36A1E" w:rsidRPr="00F04549">
        <w:rPr>
          <w:color w:val="000000" w:themeColor="text1"/>
        </w:rPr>
        <w:t>орма 076/у – 04), справку о прививках или копию прививочного сертификата</w:t>
      </w:r>
      <w:r w:rsidR="00D36A1E" w:rsidRPr="00F04549">
        <w:rPr>
          <w:color w:val="000000" w:themeColor="text1"/>
          <w:spacing w:val="1"/>
        </w:rPr>
        <w:t xml:space="preserve"> </w:t>
      </w:r>
      <w:r w:rsidR="00D36A1E" w:rsidRPr="00F04549">
        <w:rPr>
          <w:color w:val="000000" w:themeColor="text1"/>
        </w:rPr>
        <w:t>(Форма</w:t>
      </w:r>
      <w:r w:rsidR="00D36A1E" w:rsidRPr="00F04549">
        <w:rPr>
          <w:color w:val="000000" w:themeColor="text1"/>
          <w:spacing w:val="-2"/>
        </w:rPr>
        <w:t xml:space="preserve"> </w:t>
      </w:r>
      <w:r w:rsidR="00D36A1E" w:rsidRPr="00F04549">
        <w:rPr>
          <w:color w:val="000000" w:themeColor="text1"/>
        </w:rPr>
        <w:t>156/у</w:t>
      </w:r>
      <w:r w:rsidR="00D36A1E" w:rsidRPr="00F04549">
        <w:rPr>
          <w:color w:val="000000" w:themeColor="text1"/>
          <w:spacing w:val="-6"/>
        </w:rPr>
        <w:t xml:space="preserve"> </w:t>
      </w:r>
      <w:r w:rsidR="00D36A1E" w:rsidRPr="00F04549">
        <w:rPr>
          <w:color w:val="000000" w:themeColor="text1"/>
        </w:rPr>
        <w:t>– 93)</w:t>
      </w:r>
      <w:r w:rsidRPr="003604EB">
        <w:rPr>
          <w:szCs w:val="20"/>
        </w:rPr>
        <w:t>.</w:t>
      </w:r>
      <w:proofErr w:type="gramEnd"/>
      <w:r w:rsidRPr="003604EB">
        <w:rPr>
          <w:szCs w:val="20"/>
        </w:rPr>
        <w:t xml:space="preserve"> </w:t>
      </w:r>
      <w:r w:rsidRPr="00931BBE">
        <w:rPr>
          <w:szCs w:val="20"/>
        </w:rPr>
        <w:t xml:space="preserve">Дети возрастом до </w:t>
      </w:r>
      <w:r w:rsidR="00527409">
        <w:rPr>
          <w:szCs w:val="20"/>
        </w:rPr>
        <w:t>трёх</w:t>
      </w:r>
      <w:r w:rsidRPr="00931BBE">
        <w:rPr>
          <w:szCs w:val="20"/>
        </w:rPr>
        <w:t xml:space="preserve"> лет принимаются без предоставления спального места, с </w:t>
      </w:r>
      <w:r w:rsidR="00527409">
        <w:rPr>
          <w:szCs w:val="20"/>
        </w:rPr>
        <w:t>трёх</w:t>
      </w:r>
      <w:r w:rsidRPr="00931BBE">
        <w:rPr>
          <w:szCs w:val="20"/>
        </w:rPr>
        <w:t xml:space="preserve"> лет – на дополнительном спальном месте.</w:t>
      </w:r>
      <w:r>
        <w:rPr>
          <w:szCs w:val="20"/>
        </w:rPr>
        <w:t xml:space="preserve"> </w:t>
      </w:r>
      <w:r w:rsidRPr="003604EB">
        <w:rPr>
          <w:szCs w:val="20"/>
        </w:rPr>
        <w:t>Несовершеннолетние дети принимаются в Санаторий только в сопровождении взрослого.</w:t>
      </w:r>
      <w:r w:rsidR="00D36A1E">
        <w:rPr>
          <w:szCs w:val="20"/>
        </w:rPr>
        <w:t xml:space="preserve"> 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В случае отсутствия санаторно-курортной карты Исполнитель вправе отказать в предоставлении всех или некоторых медицинских услуг из-за наличия противопоказаний к некоторым услугам. В случае если Потребитель намеревается получить такие услуги, то услуги предоставляются после оформления </w:t>
      </w:r>
      <w:r w:rsidRPr="003604EB">
        <w:rPr>
          <w:szCs w:val="20"/>
        </w:rPr>
        <w:lastRenderedPageBreak/>
        <w:t>санаторно-курортной карты в Санатории после проведения медицинского осмотра, который не входит в стоимость оказываемых по Договору услуг и оплачивается дополнительно.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При заселении Потребитель обязан осмотреть номер и заявить сотруднику службы размещения обо всех обнаруженных поломках и недостатках в течение 3</w:t>
      </w:r>
      <w:r>
        <w:rPr>
          <w:szCs w:val="20"/>
        </w:rPr>
        <w:t xml:space="preserve"> (трёх)</w:t>
      </w:r>
      <w:r w:rsidRPr="003604EB">
        <w:rPr>
          <w:szCs w:val="20"/>
        </w:rPr>
        <w:t xml:space="preserve"> часов с момента заселения. По истечению этого времени номер считается принятым без недостатков.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Конкретный набор (перечень) медицинских услуг назначает лечащий врач Исполнителя после осмотра Потребителя и изучения, представленных им медицинских документов (санаторно-курортная карта, история болезни, выписка, справка и т.п.).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При наличии противопоказаний отдельные процедуры могут не назначаться. В этом случае стоимость лечебных процедур, включённых в </w:t>
      </w:r>
      <w:r>
        <w:rPr>
          <w:szCs w:val="20"/>
        </w:rPr>
        <w:t>Курс санаторно-курортного лечения</w:t>
      </w:r>
      <w:r w:rsidRPr="003604EB">
        <w:rPr>
          <w:szCs w:val="20"/>
        </w:rPr>
        <w:t>, по отдельности возврату не подлежит.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При наличии противопоказаний, зафиксированных в санаторно-курортной карте, лечащим врачом подбирается комплекс лечебных процедур щадящего характера.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>
        <w:rPr>
          <w:szCs w:val="20"/>
        </w:rPr>
        <w:t>Курс</w:t>
      </w:r>
      <w:r w:rsidRPr="003604EB">
        <w:rPr>
          <w:szCs w:val="20"/>
        </w:rPr>
        <w:t xml:space="preserve"> санаторно-курортное лечение предоставляется Заказчику при </w:t>
      </w:r>
      <w:r>
        <w:rPr>
          <w:szCs w:val="20"/>
        </w:rPr>
        <w:t>Б</w:t>
      </w:r>
      <w:r w:rsidR="002B7AEF">
        <w:rPr>
          <w:szCs w:val="20"/>
        </w:rPr>
        <w:t>ронировании не менее 3</w:t>
      </w:r>
      <w:r w:rsidRPr="003604EB">
        <w:rPr>
          <w:szCs w:val="20"/>
        </w:rPr>
        <w:t xml:space="preserve"> </w:t>
      </w:r>
      <w:r>
        <w:rPr>
          <w:szCs w:val="20"/>
        </w:rPr>
        <w:t>(</w:t>
      </w:r>
      <w:r w:rsidR="002B7AEF">
        <w:rPr>
          <w:szCs w:val="20"/>
        </w:rPr>
        <w:t>трёх</w:t>
      </w:r>
      <w:r>
        <w:rPr>
          <w:szCs w:val="20"/>
        </w:rPr>
        <w:t xml:space="preserve">) </w:t>
      </w:r>
      <w:r w:rsidRPr="003604EB">
        <w:rPr>
          <w:szCs w:val="20"/>
        </w:rPr>
        <w:t>суток пребывания</w:t>
      </w:r>
      <w:r>
        <w:rPr>
          <w:szCs w:val="20"/>
        </w:rPr>
        <w:t xml:space="preserve"> в Санатории</w:t>
      </w:r>
      <w:r w:rsidR="002B7AEF">
        <w:rPr>
          <w:szCs w:val="20"/>
        </w:rPr>
        <w:t>. При бронировании до 3</w:t>
      </w:r>
      <w:r w:rsidRPr="003604EB">
        <w:rPr>
          <w:szCs w:val="20"/>
        </w:rPr>
        <w:t xml:space="preserve"> </w:t>
      </w:r>
      <w:r>
        <w:rPr>
          <w:szCs w:val="20"/>
        </w:rPr>
        <w:t>(</w:t>
      </w:r>
      <w:r w:rsidR="002B7AEF">
        <w:rPr>
          <w:szCs w:val="20"/>
        </w:rPr>
        <w:t>трёх</w:t>
      </w:r>
      <w:r>
        <w:rPr>
          <w:szCs w:val="20"/>
        </w:rPr>
        <w:t xml:space="preserve">) </w:t>
      </w:r>
      <w:r w:rsidRPr="003604EB">
        <w:rPr>
          <w:szCs w:val="20"/>
        </w:rPr>
        <w:t xml:space="preserve">суток пребывания назначается одна </w:t>
      </w:r>
      <w:proofErr w:type="spellStart"/>
      <w:r w:rsidRPr="003604EB">
        <w:rPr>
          <w:szCs w:val="20"/>
        </w:rPr>
        <w:t>общеоздоровительная</w:t>
      </w:r>
      <w:proofErr w:type="spellEnd"/>
      <w:r w:rsidRPr="003604EB">
        <w:rPr>
          <w:szCs w:val="20"/>
        </w:rPr>
        <w:t xml:space="preserve"> процедура в день. 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В соответствии со ст.429.4 ГК РФ пропуск лечебных процедур в установленное время по инициативе Потребителя не я</w:t>
      </w:r>
      <w:r>
        <w:rPr>
          <w:szCs w:val="20"/>
        </w:rPr>
        <w:t>вляется основанием для перерасчё</w:t>
      </w:r>
      <w:r w:rsidRPr="003604EB">
        <w:rPr>
          <w:szCs w:val="20"/>
        </w:rPr>
        <w:t>та цены Договора. Указанные процедуры также не могут быть предоставлены в иное время, кроме как установленного по графику Санатория.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При заезде в Санаторий все совершеннолетние Потребители</w:t>
      </w:r>
      <w:r>
        <w:rPr>
          <w:szCs w:val="20"/>
        </w:rPr>
        <w:t xml:space="preserve"> </w:t>
      </w:r>
      <w:r w:rsidRPr="003604EB">
        <w:rPr>
          <w:szCs w:val="20"/>
        </w:rPr>
        <w:t>предоставляют Исполнителю информированное добровольное согласие Заказчика (Потребителя), оформляемое в порядке, установленном законодательством РФ об охране здоровья граждан. В отношении несовершеннолетних такое согласие оформляет законный представитель.</w:t>
      </w:r>
    </w:p>
    <w:p w:rsidR="00C93C91" w:rsidRPr="003604EB" w:rsidRDefault="00C93C91" w:rsidP="00C93C91">
      <w:pPr>
        <w:spacing w:after="0" w:line="240" w:lineRule="auto"/>
        <w:rPr>
          <w:szCs w:val="20"/>
        </w:rPr>
      </w:pPr>
    </w:p>
    <w:p w:rsidR="00C93C91" w:rsidRPr="003604EB" w:rsidRDefault="00C93C91" w:rsidP="00C93C91">
      <w:pPr>
        <w:pStyle w:val="a3"/>
        <w:numPr>
          <w:ilvl w:val="0"/>
          <w:numId w:val="1"/>
        </w:numPr>
        <w:spacing w:after="0" w:line="240" w:lineRule="auto"/>
        <w:ind w:right="0"/>
        <w:jc w:val="center"/>
        <w:rPr>
          <w:szCs w:val="20"/>
        </w:rPr>
      </w:pPr>
      <w:r w:rsidRPr="003604EB">
        <w:rPr>
          <w:szCs w:val="20"/>
        </w:rPr>
        <w:t xml:space="preserve">ОТВЕТСТВЕННОСТЬ СТОРОН И РАЗРЕШЕНИЕ СПОРОВ 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За неисполнение или ненадлежащее исполнение </w:t>
      </w:r>
      <w:r w:rsidR="00F66195">
        <w:rPr>
          <w:szCs w:val="20"/>
        </w:rPr>
        <w:t>обязатель</w:t>
      </w:r>
      <w:proofErr w:type="gramStart"/>
      <w:r w:rsidR="00F66195">
        <w:rPr>
          <w:szCs w:val="20"/>
        </w:rPr>
        <w:t xml:space="preserve">ств </w:t>
      </w:r>
      <w:r w:rsidRPr="003604EB">
        <w:rPr>
          <w:szCs w:val="20"/>
        </w:rPr>
        <w:t>Ст</w:t>
      </w:r>
      <w:proofErr w:type="gramEnd"/>
      <w:r w:rsidRPr="003604EB">
        <w:rPr>
          <w:szCs w:val="20"/>
        </w:rPr>
        <w:t>ороны несут ответственность в соответствии с законодательством РФ и Договором.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Заказчик обязан возместить Исполнителю ущерб,</w:t>
      </w:r>
      <w:r>
        <w:rPr>
          <w:szCs w:val="20"/>
        </w:rPr>
        <w:t xml:space="preserve"> причинё</w:t>
      </w:r>
      <w:r w:rsidRPr="003604EB">
        <w:rPr>
          <w:szCs w:val="20"/>
        </w:rPr>
        <w:t>нный имуществу Санатория.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Са</w:t>
      </w:r>
      <w:r>
        <w:rPr>
          <w:szCs w:val="20"/>
        </w:rPr>
        <w:t>наторий не несет ответственность</w:t>
      </w:r>
      <w:r w:rsidRPr="003604EB">
        <w:rPr>
          <w:szCs w:val="20"/>
        </w:rPr>
        <w:t xml:space="preserve"> перед Заказчиком в следующих случаях: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при наличии у Потребителя противопоказаний к санаторно-курортному лечению, о которых не было заблаговременно сообщено Исполнителю или о таковых противопоказаниях не было указано в документах, предоставленных Заказчиком (Потребителем), и Исполнитель не мог в силу своих возможностей выявить такие противопоказания самостоятельно;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нарушение </w:t>
      </w:r>
      <w:r>
        <w:rPr>
          <w:szCs w:val="20"/>
        </w:rPr>
        <w:t xml:space="preserve">Потребителем </w:t>
      </w:r>
      <w:r w:rsidRPr="003604EB">
        <w:rPr>
          <w:szCs w:val="20"/>
        </w:rPr>
        <w:t>Правил, повлекшее причинение вреда жизни и здоровью Потребителю;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неисполнение законных указаний администрации Санатория, лечащего врача. 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Родители </w:t>
      </w:r>
      <w:r>
        <w:rPr>
          <w:szCs w:val="20"/>
        </w:rPr>
        <w:t>несовершеннолетнего ребё</w:t>
      </w:r>
      <w:r w:rsidRPr="003604EB">
        <w:rPr>
          <w:szCs w:val="20"/>
        </w:rPr>
        <w:t>нка или заменяющие его представители несут полную ответственность за его жизнь, безопасность и здоровье.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>
        <w:rPr>
          <w:szCs w:val="20"/>
        </w:rPr>
        <w:t>Стороны не несут ответственность</w:t>
      </w:r>
      <w:r w:rsidRPr="003604EB">
        <w:rPr>
          <w:szCs w:val="20"/>
        </w:rPr>
        <w:t xml:space="preserve"> за невыполнение или ненадлежащее выполнение своих обязательств по настоящему договору, если невыполнение вызвано обстоятельствами непреодолимой силы (природные и техногенные катастрофы, военные действия, аномальные природные явления, резкие изменения погоды, приведшие к повреждению имущества Санатория, изменение законодательства и т.п.). Сторона, ссылающаяся на такие обстоятельства, обязана информировать другую сторону не позднее двух дней с момента их наступления.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В случае возникновения претензий по услугам в период пребывания в Санатории Заказчик должен обратиться в администрацию Санатория для устранения недостатков оказания услуг. Стороны будут прилагать все усилия с целью достижения с</w:t>
      </w:r>
      <w:r>
        <w:rPr>
          <w:szCs w:val="20"/>
        </w:rPr>
        <w:t>огласия по спорным вопросам путё</w:t>
      </w:r>
      <w:r w:rsidRPr="003604EB">
        <w:rPr>
          <w:szCs w:val="20"/>
        </w:rPr>
        <w:t>м переговоров.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По всем остальным вопросам, не предусмотренным </w:t>
      </w:r>
      <w:r>
        <w:rPr>
          <w:szCs w:val="20"/>
        </w:rPr>
        <w:t>Д</w:t>
      </w:r>
      <w:r w:rsidRPr="003604EB">
        <w:rPr>
          <w:szCs w:val="20"/>
        </w:rPr>
        <w:t>оговор</w:t>
      </w:r>
      <w:r>
        <w:rPr>
          <w:szCs w:val="20"/>
        </w:rPr>
        <w:t>ом</w:t>
      </w:r>
      <w:r w:rsidRPr="003604EB">
        <w:rPr>
          <w:szCs w:val="20"/>
        </w:rPr>
        <w:t xml:space="preserve">, </w:t>
      </w:r>
      <w:r>
        <w:rPr>
          <w:szCs w:val="20"/>
        </w:rPr>
        <w:t>С</w:t>
      </w:r>
      <w:r w:rsidRPr="003604EB">
        <w:rPr>
          <w:szCs w:val="20"/>
        </w:rPr>
        <w:t xml:space="preserve">тороны руководствуются действующим законодательством РФ. Все возможные споры, вытекающие из </w:t>
      </w:r>
      <w:r>
        <w:rPr>
          <w:szCs w:val="20"/>
        </w:rPr>
        <w:t>Д</w:t>
      </w:r>
      <w:r w:rsidRPr="003604EB">
        <w:rPr>
          <w:szCs w:val="20"/>
        </w:rPr>
        <w:t>оговора, будут разрешаться в соответствии с действующим законодательством РФ.</w:t>
      </w:r>
    </w:p>
    <w:p w:rsidR="00C93C91" w:rsidRPr="003604EB" w:rsidRDefault="00C93C91" w:rsidP="00C93C91">
      <w:pPr>
        <w:spacing w:after="0" w:line="240" w:lineRule="auto"/>
        <w:rPr>
          <w:szCs w:val="20"/>
        </w:rPr>
      </w:pPr>
    </w:p>
    <w:p w:rsidR="00C93C91" w:rsidRPr="003604EB" w:rsidRDefault="00C93C91" w:rsidP="00C93C91">
      <w:pPr>
        <w:pStyle w:val="a3"/>
        <w:numPr>
          <w:ilvl w:val="0"/>
          <w:numId w:val="1"/>
        </w:numPr>
        <w:spacing w:after="0" w:line="240" w:lineRule="auto"/>
        <w:ind w:right="0"/>
        <w:jc w:val="center"/>
        <w:rPr>
          <w:szCs w:val="20"/>
        </w:rPr>
      </w:pPr>
      <w:r w:rsidRPr="003604EB">
        <w:rPr>
          <w:szCs w:val="20"/>
        </w:rPr>
        <w:t>СРОК ДЕЙСТВИЯ И ИЗМЕНЕНИЕ ОФЕРТЫ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Оферта вступает в силу с момента размещения на Сайте Исполнителя и действует до </w:t>
      </w:r>
      <w:r>
        <w:rPr>
          <w:szCs w:val="20"/>
        </w:rPr>
        <w:t>момента её</w:t>
      </w:r>
      <w:r w:rsidRPr="003604EB">
        <w:rPr>
          <w:szCs w:val="20"/>
        </w:rPr>
        <w:t xml:space="preserve"> отзыва Исполнителем.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Исполнитель оставляет за собой право внести изменения в Оферту и/или отозвать </w:t>
      </w:r>
      <w:r>
        <w:rPr>
          <w:szCs w:val="20"/>
        </w:rPr>
        <w:t>её в любой момент до её</w:t>
      </w:r>
      <w:r w:rsidRPr="003604EB">
        <w:rPr>
          <w:szCs w:val="20"/>
        </w:rPr>
        <w:t xml:space="preserve"> акцепта.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>
        <w:rPr>
          <w:szCs w:val="20"/>
        </w:rPr>
        <w:t>В определё</w:t>
      </w:r>
      <w:r w:rsidRPr="003604EB">
        <w:rPr>
          <w:szCs w:val="20"/>
        </w:rPr>
        <w:t>нные периоды времени к Оферте Исполнитель вправе разместить на Сайте дополнит</w:t>
      </w:r>
      <w:r>
        <w:rPr>
          <w:szCs w:val="20"/>
        </w:rPr>
        <w:t>ельные условия (акции, конкурсы</w:t>
      </w:r>
      <w:r w:rsidRPr="003604EB">
        <w:rPr>
          <w:szCs w:val="20"/>
        </w:rPr>
        <w:t xml:space="preserve">, розыгрыши и т.п.), далее по тексту – Новая оферта. В таких </w:t>
      </w:r>
      <w:r>
        <w:rPr>
          <w:szCs w:val="20"/>
        </w:rPr>
        <w:t>случаях Оферта применяется с учё</w:t>
      </w:r>
      <w:r w:rsidRPr="003604EB">
        <w:rPr>
          <w:szCs w:val="20"/>
        </w:rPr>
        <w:t xml:space="preserve">том Новой оферты. Новой офертой может предусмотрено, что некоторые положения Оферты не </w:t>
      </w:r>
      <w:r>
        <w:rPr>
          <w:szCs w:val="20"/>
        </w:rPr>
        <w:t>действуют или действуют в изменё</w:t>
      </w:r>
      <w:r w:rsidRPr="003604EB">
        <w:rPr>
          <w:szCs w:val="20"/>
        </w:rPr>
        <w:t>нном виде.</w:t>
      </w:r>
    </w:p>
    <w:p w:rsidR="00C93C91" w:rsidRPr="003604EB" w:rsidRDefault="00C93C91" w:rsidP="00C93C91">
      <w:pPr>
        <w:spacing w:after="0" w:line="240" w:lineRule="auto"/>
        <w:rPr>
          <w:szCs w:val="20"/>
        </w:rPr>
      </w:pPr>
    </w:p>
    <w:p w:rsidR="00C93C91" w:rsidRPr="003604EB" w:rsidRDefault="00C93C91" w:rsidP="00C93C91">
      <w:pPr>
        <w:pStyle w:val="a3"/>
        <w:numPr>
          <w:ilvl w:val="0"/>
          <w:numId w:val="1"/>
        </w:numPr>
        <w:spacing w:after="0" w:line="240" w:lineRule="auto"/>
        <w:ind w:right="0"/>
        <w:jc w:val="center"/>
        <w:rPr>
          <w:szCs w:val="20"/>
        </w:rPr>
      </w:pPr>
      <w:r w:rsidRPr="003604EB">
        <w:rPr>
          <w:szCs w:val="20"/>
        </w:rPr>
        <w:t>СРОК ДЕЙСТВИЯ, ИЗМЕНЕНИЕ И РАСТОРЖЕНИЕ ДОГОВОРА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lastRenderedPageBreak/>
        <w:t>Договор вступает в силу с момента Акцепта Оферты Заказчиком и действует до момента полного исполнения Сторонами обязательств по Договору.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proofErr w:type="gramStart"/>
      <w:r w:rsidRPr="003604EB">
        <w:rPr>
          <w:szCs w:val="20"/>
        </w:rPr>
        <w:t>Договор</w:t>
      </w:r>
      <w:proofErr w:type="gramEnd"/>
      <w:r w:rsidRPr="003604EB">
        <w:rPr>
          <w:szCs w:val="20"/>
        </w:rPr>
        <w:t xml:space="preserve"> может быть расторгнут до начала его исполнения в одностороннем порядке с обязательным письменным уведомлением другой Стороны.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При расторжении Договора </w:t>
      </w:r>
      <w:r>
        <w:rPr>
          <w:szCs w:val="20"/>
        </w:rPr>
        <w:t xml:space="preserve">по инициативе Заказчика </w:t>
      </w:r>
      <w:r w:rsidRPr="003604EB">
        <w:rPr>
          <w:szCs w:val="20"/>
        </w:rPr>
        <w:t>по основаниям, предусмотренным п. 10.2 Договора, возврат денежных средств Заказчику осуществляется в следующем порядке: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Если отказ произошёл за 10 (десять) и более дней до даты предполагаемого заезда (исключая дату заезда) - возвращаются 100% </w:t>
      </w:r>
      <w:r>
        <w:rPr>
          <w:szCs w:val="20"/>
        </w:rPr>
        <w:t>от поступивших денежных средств.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Если отказ произошёл в период от 3 (трёх) до 9 (девяти) дней до даты предполагаемого заезда (исключая дату заезда), </w:t>
      </w:r>
      <w:r>
        <w:rPr>
          <w:szCs w:val="20"/>
        </w:rPr>
        <w:t xml:space="preserve">за оказанные услуги по Бронированию </w:t>
      </w:r>
      <w:r w:rsidRPr="003604EB">
        <w:rPr>
          <w:szCs w:val="20"/>
        </w:rPr>
        <w:t xml:space="preserve">удерживается стоимость одного </w:t>
      </w:r>
      <w:r>
        <w:rPr>
          <w:szCs w:val="20"/>
        </w:rPr>
        <w:t>дня пребывания.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Если отказ произошёл в период менее 3 (трёх) дней до даты предполагаемого заезда (исключая дату заезда) –</w:t>
      </w:r>
      <w:r>
        <w:rPr>
          <w:szCs w:val="20"/>
        </w:rPr>
        <w:t xml:space="preserve"> за оказанные услуги по Бронированию удерживается стоимость </w:t>
      </w:r>
      <w:r w:rsidRPr="003604EB">
        <w:rPr>
          <w:szCs w:val="20"/>
        </w:rPr>
        <w:t xml:space="preserve">2 (двух) </w:t>
      </w:r>
      <w:r>
        <w:rPr>
          <w:szCs w:val="20"/>
        </w:rPr>
        <w:t>дней пребывания.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 xml:space="preserve">В случае возникновения </w:t>
      </w:r>
      <w:r>
        <w:rPr>
          <w:szCs w:val="20"/>
        </w:rPr>
        <w:t xml:space="preserve">у </w:t>
      </w:r>
      <w:r w:rsidRPr="003604EB">
        <w:rPr>
          <w:szCs w:val="20"/>
        </w:rPr>
        <w:t>Заказчика непредвиденных обстоятельств (госпитализация, смерть близкого родственника-члена семьи), подтвержденных документально, - возврат производится в полном объёме.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Заказчик в любой период до срока окончания Договора (даты убытия) может заявить о прекращении Договора. В таком случае при досрочном выезде Заказчику возвращается стоимость полных неполученных дней обслуживания с удержанием стоимости одного дня пребывания и пользования услугами, и 3 (трёх) дней оплаты за питание в Санатории.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При досрочном прекращении Договора по причине госпитализации или смерти Потребителя</w:t>
      </w:r>
      <w:r>
        <w:rPr>
          <w:szCs w:val="20"/>
        </w:rPr>
        <w:t xml:space="preserve"> </w:t>
      </w:r>
      <w:r w:rsidRPr="003604EB">
        <w:rPr>
          <w:szCs w:val="20"/>
        </w:rPr>
        <w:t xml:space="preserve">Заказчику или его наследникам возвращается стоимость </w:t>
      </w:r>
      <w:proofErr w:type="gramStart"/>
      <w:r w:rsidRPr="003604EB">
        <w:rPr>
          <w:szCs w:val="20"/>
        </w:rPr>
        <w:t>всех полных дней</w:t>
      </w:r>
      <w:proofErr w:type="gramEnd"/>
      <w:r w:rsidRPr="003604EB">
        <w:rPr>
          <w:szCs w:val="20"/>
        </w:rPr>
        <w:t xml:space="preserve"> недополученного обслуживания.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Стоимость оплаченных услуг возвращается Заказчику в течение десяти</w:t>
      </w:r>
      <w:r w:rsidR="00776710">
        <w:rPr>
          <w:szCs w:val="20"/>
        </w:rPr>
        <w:t xml:space="preserve"> рабочих</w:t>
      </w:r>
      <w:r w:rsidRPr="003604EB">
        <w:rPr>
          <w:szCs w:val="20"/>
        </w:rPr>
        <w:t xml:space="preserve"> дней с момента получения Исполнителем письменного уведомления Заказчика за вычетом сумм фактически понесённых Исполнителем расходов, связанных с исполнением обязательств по Договору.</w:t>
      </w:r>
    </w:p>
    <w:p w:rsidR="00C93C91" w:rsidRPr="003604EB" w:rsidRDefault="00C93C91" w:rsidP="00C93C91">
      <w:pPr>
        <w:pStyle w:val="a3"/>
        <w:numPr>
          <w:ilvl w:val="1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Исполнитель вправе в одностороннем внесудебном порядке отказаться от исполнения Договора и потребовать немедленного выселения из Санатория без возврата уплаченной по Договору суммы в следующих случаях: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в случае причинения вреда жизни и здоровью третьим лицам (отдыхающим, посетителям, работникам Санатория и иным лицам);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в случае умышленного причинения вреда имуществу Санатория;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в случае совершения на территории Санатория или в его окрестностях административно наказуемого деяния или преступления;</w:t>
      </w:r>
    </w:p>
    <w:p w:rsidR="00C93C91" w:rsidRPr="003604EB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в случае появления на территории Санатория с признаками алкогольного, токсического или наркотического опьянения;</w:t>
      </w:r>
    </w:p>
    <w:p w:rsidR="00C93C91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3604EB">
        <w:rPr>
          <w:szCs w:val="20"/>
        </w:rPr>
        <w:t>в случае обнаружения у Потребителя запрещ</w:t>
      </w:r>
      <w:r>
        <w:rPr>
          <w:szCs w:val="20"/>
        </w:rPr>
        <w:t>ё</w:t>
      </w:r>
      <w:r w:rsidRPr="003604EB">
        <w:rPr>
          <w:szCs w:val="20"/>
        </w:rPr>
        <w:t>нных или ограниченных в обороте вещей: оружие (включая травматическое, колющее, режущее, и т.п.), иные средства самообороны, алкоголь, психотропные, наркотические и иные подобные вещества, способные причинить вред окружающим.</w:t>
      </w:r>
    </w:p>
    <w:p w:rsidR="00C93C91" w:rsidRPr="00C53C35" w:rsidRDefault="00C93C91" w:rsidP="00C93C91">
      <w:pPr>
        <w:pStyle w:val="a3"/>
        <w:numPr>
          <w:ilvl w:val="2"/>
          <w:numId w:val="1"/>
        </w:numPr>
        <w:spacing w:after="0" w:line="240" w:lineRule="auto"/>
        <w:ind w:left="0" w:right="0" w:firstLine="0"/>
        <w:rPr>
          <w:szCs w:val="20"/>
        </w:rPr>
      </w:pPr>
      <w:r w:rsidRPr="00C53C35">
        <w:rPr>
          <w:szCs w:val="20"/>
        </w:rPr>
        <w:t>В случае неоднократного нарушения Правил.</w:t>
      </w:r>
    </w:p>
    <w:p w:rsidR="00C93C91" w:rsidRPr="003604EB" w:rsidRDefault="00C93C91" w:rsidP="00C93C91">
      <w:pPr>
        <w:pStyle w:val="a3"/>
        <w:spacing w:after="0" w:line="240" w:lineRule="auto"/>
        <w:ind w:left="0" w:right="0" w:firstLine="0"/>
        <w:rPr>
          <w:szCs w:val="20"/>
        </w:rPr>
      </w:pPr>
      <w:bookmarkStart w:id="0" w:name="_GoBack"/>
      <w:bookmarkEnd w:id="0"/>
    </w:p>
    <w:p w:rsidR="00C93C91" w:rsidRPr="007450C7" w:rsidRDefault="00C93C91" w:rsidP="00C93C91">
      <w:pPr>
        <w:pStyle w:val="a3"/>
        <w:numPr>
          <w:ilvl w:val="0"/>
          <w:numId w:val="1"/>
        </w:numPr>
        <w:spacing w:after="0" w:line="240" w:lineRule="auto"/>
        <w:ind w:right="0"/>
        <w:jc w:val="center"/>
        <w:rPr>
          <w:szCs w:val="20"/>
        </w:rPr>
      </w:pPr>
      <w:r w:rsidRPr="003604EB">
        <w:rPr>
          <w:szCs w:val="20"/>
        </w:rPr>
        <w:t>РЕКВИЗИТЫ ИСПОЛНИТЕЛЯ</w:t>
      </w:r>
    </w:p>
    <w:p w:rsidR="007450C7" w:rsidRPr="00325A08" w:rsidRDefault="007450C7" w:rsidP="007450C7">
      <w:pPr>
        <w:pStyle w:val="a3"/>
        <w:spacing w:after="0" w:line="240" w:lineRule="auto"/>
        <w:ind w:left="360" w:right="0" w:firstLine="0"/>
        <w:rPr>
          <w:sz w:val="18"/>
          <w:szCs w:val="20"/>
        </w:rPr>
      </w:pPr>
    </w:p>
    <w:p w:rsidR="00C93C91" w:rsidRPr="00E720D7" w:rsidRDefault="003643EB" w:rsidP="00C93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20D7">
        <w:rPr>
          <w:rFonts w:ascii="Times New Roman" w:hAnsi="Times New Roman" w:cs="Times New Roman"/>
          <w:sz w:val="20"/>
          <w:szCs w:val="20"/>
        </w:rPr>
        <w:t>Лечебно-профилактическое частное учреждение профсоюзов санаторий «Ливадия-Татарстан»</w:t>
      </w:r>
    </w:p>
    <w:p w:rsidR="00C93C91" w:rsidRPr="00E720D7" w:rsidRDefault="00C93C91" w:rsidP="00C93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20D7">
        <w:rPr>
          <w:rFonts w:ascii="Times New Roman" w:hAnsi="Times New Roman" w:cs="Times New Roman"/>
          <w:sz w:val="20"/>
          <w:szCs w:val="20"/>
        </w:rPr>
        <w:t xml:space="preserve">Почтовый адрес: </w:t>
      </w:r>
      <w:r w:rsidR="003643EB" w:rsidRPr="00E720D7">
        <w:rPr>
          <w:rFonts w:ascii="Times New Roman" w:hAnsi="Times New Roman" w:cs="Times New Roman"/>
          <w:sz w:val="20"/>
          <w:szCs w:val="20"/>
        </w:rPr>
        <w:t>420029</w:t>
      </w:r>
      <w:r w:rsidRPr="00E720D7">
        <w:rPr>
          <w:rFonts w:ascii="Times New Roman" w:hAnsi="Times New Roman" w:cs="Times New Roman"/>
          <w:sz w:val="20"/>
          <w:szCs w:val="20"/>
        </w:rPr>
        <w:t xml:space="preserve">, Республика </w:t>
      </w:r>
      <w:r w:rsidR="003643EB" w:rsidRPr="00E720D7">
        <w:rPr>
          <w:rFonts w:ascii="Times New Roman" w:hAnsi="Times New Roman" w:cs="Times New Roman"/>
          <w:sz w:val="20"/>
          <w:szCs w:val="20"/>
        </w:rPr>
        <w:t>Татарстан,</w:t>
      </w:r>
      <w:r w:rsidRPr="00E720D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643EB" w:rsidRPr="00E720D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3643EB" w:rsidRPr="00E720D7">
        <w:rPr>
          <w:rFonts w:ascii="Times New Roman" w:hAnsi="Times New Roman" w:cs="Times New Roman"/>
          <w:sz w:val="20"/>
          <w:szCs w:val="20"/>
        </w:rPr>
        <w:t>. Казань</w:t>
      </w:r>
      <w:r w:rsidRPr="00E720D7">
        <w:rPr>
          <w:rFonts w:ascii="Times New Roman" w:hAnsi="Times New Roman" w:cs="Times New Roman"/>
          <w:sz w:val="20"/>
          <w:szCs w:val="20"/>
        </w:rPr>
        <w:t xml:space="preserve">, ул. </w:t>
      </w:r>
      <w:r w:rsidR="003643EB" w:rsidRPr="00E720D7">
        <w:rPr>
          <w:rFonts w:ascii="Times New Roman" w:hAnsi="Times New Roman" w:cs="Times New Roman"/>
          <w:sz w:val="20"/>
          <w:szCs w:val="20"/>
        </w:rPr>
        <w:t>Сибирский тракт, а/я 192</w:t>
      </w:r>
    </w:p>
    <w:p w:rsidR="00C93C91" w:rsidRPr="00E720D7" w:rsidRDefault="00C93C91" w:rsidP="00C93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20D7">
        <w:rPr>
          <w:rFonts w:ascii="Times New Roman" w:hAnsi="Times New Roman" w:cs="Times New Roman"/>
          <w:sz w:val="20"/>
          <w:szCs w:val="20"/>
        </w:rPr>
        <w:t xml:space="preserve">Юридический адрес: </w:t>
      </w:r>
      <w:r w:rsidR="003643EB" w:rsidRPr="00E720D7">
        <w:rPr>
          <w:rFonts w:ascii="Times New Roman" w:hAnsi="Times New Roman" w:cs="Times New Roman"/>
          <w:sz w:val="20"/>
          <w:szCs w:val="20"/>
        </w:rPr>
        <w:t xml:space="preserve">420029, Республика Татарстан, </w:t>
      </w:r>
      <w:proofErr w:type="gramStart"/>
      <w:r w:rsidR="003643EB" w:rsidRPr="00E720D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3643EB" w:rsidRPr="00E720D7">
        <w:rPr>
          <w:rFonts w:ascii="Times New Roman" w:hAnsi="Times New Roman" w:cs="Times New Roman"/>
          <w:sz w:val="20"/>
          <w:szCs w:val="20"/>
        </w:rPr>
        <w:t>. Казань, ул. Сибирский тракт, 43</w:t>
      </w:r>
    </w:p>
    <w:p w:rsidR="00C93C91" w:rsidRPr="00E720D7" w:rsidRDefault="00C93C91" w:rsidP="00C93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20D7">
        <w:rPr>
          <w:rFonts w:ascii="Times New Roman" w:hAnsi="Times New Roman" w:cs="Times New Roman"/>
          <w:sz w:val="20"/>
          <w:szCs w:val="20"/>
        </w:rPr>
        <w:t xml:space="preserve">ИНН </w:t>
      </w:r>
      <w:r w:rsidR="003643EB" w:rsidRPr="00E720D7">
        <w:rPr>
          <w:rFonts w:ascii="Times New Roman" w:hAnsi="Times New Roman" w:cs="Times New Roman"/>
          <w:sz w:val="20"/>
          <w:szCs w:val="20"/>
        </w:rPr>
        <w:t xml:space="preserve">1660009940 </w:t>
      </w:r>
      <w:r w:rsidRPr="00E720D7">
        <w:rPr>
          <w:rFonts w:ascii="Times New Roman" w:hAnsi="Times New Roman" w:cs="Times New Roman"/>
          <w:sz w:val="20"/>
          <w:szCs w:val="20"/>
        </w:rPr>
        <w:t xml:space="preserve">ОГРН </w:t>
      </w:r>
      <w:r w:rsidR="003643EB" w:rsidRPr="00E720D7">
        <w:rPr>
          <w:rFonts w:ascii="Times New Roman" w:hAnsi="Times New Roman" w:cs="Times New Roman"/>
          <w:sz w:val="20"/>
          <w:szCs w:val="20"/>
        </w:rPr>
        <w:t>1021603623458</w:t>
      </w:r>
      <w:r w:rsidRPr="00E720D7">
        <w:rPr>
          <w:rFonts w:ascii="Times New Roman" w:hAnsi="Times New Roman" w:cs="Times New Roman"/>
          <w:sz w:val="20"/>
          <w:szCs w:val="20"/>
        </w:rPr>
        <w:t xml:space="preserve"> КПП </w:t>
      </w:r>
      <w:r w:rsidR="003643EB" w:rsidRPr="00E720D7">
        <w:rPr>
          <w:rFonts w:ascii="Times New Roman" w:hAnsi="Times New Roman" w:cs="Times New Roman"/>
          <w:sz w:val="20"/>
          <w:szCs w:val="20"/>
        </w:rPr>
        <w:t>166001001</w:t>
      </w:r>
      <w:r w:rsidRPr="00E720D7">
        <w:rPr>
          <w:rFonts w:ascii="Times New Roman" w:hAnsi="Times New Roman" w:cs="Times New Roman"/>
          <w:sz w:val="20"/>
          <w:szCs w:val="20"/>
        </w:rPr>
        <w:t xml:space="preserve"> ОКПО </w:t>
      </w:r>
      <w:r w:rsidR="003643EB" w:rsidRPr="00E720D7">
        <w:rPr>
          <w:rFonts w:ascii="Times New Roman" w:hAnsi="Times New Roman" w:cs="Times New Roman"/>
          <w:sz w:val="20"/>
          <w:szCs w:val="20"/>
        </w:rPr>
        <w:t>02605492</w:t>
      </w:r>
    </w:p>
    <w:p w:rsidR="00C93C91" w:rsidRPr="00E720D7" w:rsidRDefault="00C93C91" w:rsidP="00C93C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720D7">
        <w:rPr>
          <w:rFonts w:ascii="Times New Roman" w:hAnsi="Times New Roman" w:cs="Times New Roman"/>
          <w:sz w:val="20"/>
          <w:szCs w:val="20"/>
        </w:rPr>
        <w:t xml:space="preserve">Тел: </w:t>
      </w:r>
      <w:r w:rsidR="007450C7" w:rsidRPr="00E720D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8-800-350-28-30</w:t>
      </w:r>
    </w:p>
    <w:p w:rsidR="00C93C91" w:rsidRPr="00E720D7" w:rsidRDefault="00C93C91" w:rsidP="00C93C9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proofErr w:type="gramStart"/>
      <w:r w:rsidRPr="00E720D7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E720D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7450C7" w:rsidRPr="00E720D7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  <w:lang w:val="en-US"/>
        </w:rPr>
        <w:t>livadia_crm@mail.ru</w:t>
      </w:r>
      <w:r w:rsidRPr="00E720D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720D7">
        <w:rPr>
          <w:rFonts w:ascii="Times New Roman" w:hAnsi="Times New Roman" w:cs="Times New Roman"/>
          <w:sz w:val="20"/>
          <w:szCs w:val="20"/>
        </w:rPr>
        <w:t>сайт</w:t>
      </w:r>
      <w:r w:rsidRPr="00E720D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7450C7" w:rsidRPr="00E720D7">
        <w:rPr>
          <w:rFonts w:ascii="Times New Roman" w:hAnsi="Times New Roman" w:cs="Times New Roman"/>
          <w:sz w:val="20"/>
          <w:szCs w:val="20"/>
          <w:u w:val="single"/>
          <w:lang w:val="en-US"/>
        </w:rPr>
        <w:t>www.livadiakazan.ru</w:t>
      </w:r>
    </w:p>
    <w:p w:rsidR="00C93C91" w:rsidRPr="007450C7" w:rsidRDefault="00C93C91" w:rsidP="00C93C91">
      <w:pPr>
        <w:spacing w:after="160" w:line="259" w:lineRule="auto"/>
        <w:rPr>
          <w:szCs w:val="20"/>
          <w:lang w:val="en-US"/>
        </w:rPr>
      </w:pPr>
    </w:p>
    <w:p w:rsidR="00862F22" w:rsidRPr="007450C7" w:rsidRDefault="00862F22">
      <w:pPr>
        <w:rPr>
          <w:lang w:val="en-US"/>
        </w:rPr>
      </w:pPr>
    </w:p>
    <w:sectPr w:rsidR="00862F22" w:rsidRPr="007450C7" w:rsidSect="0076510A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446"/>
    <w:multiLevelType w:val="multilevel"/>
    <w:tmpl w:val="B1DA9E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022557"/>
    <w:multiLevelType w:val="multilevel"/>
    <w:tmpl w:val="E2B4B7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297377"/>
    <w:multiLevelType w:val="multilevel"/>
    <w:tmpl w:val="E2B4B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825A94"/>
    <w:multiLevelType w:val="hybridMultilevel"/>
    <w:tmpl w:val="8A96253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3C91"/>
    <w:rsid w:val="000C6869"/>
    <w:rsid w:val="00111E79"/>
    <w:rsid w:val="001D3996"/>
    <w:rsid w:val="002B7AEF"/>
    <w:rsid w:val="0030164C"/>
    <w:rsid w:val="00325A08"/>
    <w:rsid w:val="003643EB"/>
    <w:rsid w:val="003C0D6C"/>
    <w:rsid w:val="00527409"/>
    <w:rsid w:val="00570A38"/>
    <w:rsid w:val="00645C6A"/>
    <w:rsid w:val="007336CD"/>
    <w:rsid w:val="00745079"/>
    <w:rsid w:val="007450C7"/>
    <w:rsid w:val="00776710"/>
    <w:rsid w:val="0079751F"/>
    <w:rsid w:val="00862F22"/>
    <w:rsid w:val="008650D1"/>
    <w:rsid w:val="00944400"/>
    <w:rsid w:val="009809AD"/>
    <w:rsid w:val="00AE3E9E"/>
    <w:rsid w:val="00B26203"/>
    <w:rsid w:val="00BA4E06"/>
    <w:rsid w:val="00C93C91"/>
    <w:rsid w:val="00CF3F0D"/>
    <w:rsid w:val="00D12F6A"/>
    <w:rsid w:val="00D267A6"/>
    <w:rsid w:val="00D36A1E"/>
    <w:rsid w:val="00E045D7"/>
    <w:rsid w:val="00E720D7"/>
    <w:rsid w:val="00E812D6"/>
    <w:rsid w:val="00EF54C3"/>
    <w:rsid w:val="00F6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C91"/>
    <w:pPr>
      <w:spacing w:after="5" w:line="269" w:lineRule="auto"/>
      <w:ind w:left="720" w:right="53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styleId="a4">
    <w:name w:val="Hyperlink"/>
    <w:basedOn w:val="a0"/>
    <w:uiPriority w:val="99"/>
    <w:unhideWhenUsed/>
    <w:rsid w:val="00C93C9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-rodi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-rodina.ru/" TargetMode="External"/><Relationship Id="rId5" Type="http://schemas.openxmlformats.org/officeDocument/2006/relationships/hyperlink" Target="http://www.s-rodin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KalininAM</dc:creator>
  <cp:keywords/>
  <dc:description/>
  <cp:lastModifiedBy>KalininAM</cp:lastModifiedBy>
  <cp:revision>45</cp:revision>
  <dcterms:created xsi:type="dcterms:W3CDTF">2021-12-01T06:04:00Z</dcterms:created>
  <dcterms:modified xsi:type="dcterms:W3CDTF">2021-12-01T07:48:00Z</dcterms:modified>
</cp:coreProperties>
</file>